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95D38" w14:textId="77777777" w:rsidR="00C8537C" w:rsidRPr="00C8537C" w:rsidRDefault="00C8537C" w:rsidP="00C8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Toc477887935"/>
      <w:r w:rsidRPr="00C8537C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14:paraId="4839F2BA" w14:textId="77777777" w:rsidR="00C8537C" w:rsidRPr="00C8537C" w:rsidRDefault="00C8537C" w:rsidP="00C85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lang w:eastAsia="ru-RU"/>
        </w:rPr>
        <w:t>на</w:t>
      </w:r>
      <w:r w:rsidRPr="00C8537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оказание </w:t>
      </w:r>
      <w:bookmarkStart w:id="1" w:name="_Hlk75786513"/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комплексной услуги субъектам малого и среднего предпринимательства по</w:t>
      </w:r>
      <w:r w:rsidRPr="00C853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разработке бизнес-аккаунта (проведение обучающих мероприятий / консультация / разработка бизнес-аккаунта)</w:t>
      </w:r>
      <w:bookmarkEnd w:id="1"/>
    </w:p>
    <w:tbl>
      <w:tblPr>
        <w:tblW w:w="966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C8537C" w:rsidRPr="00C8537C" w14:paraId="18499D36" w14:textId="77777777" w:rsidTr="005A3FB5">
        <w:trPr>
          <w:trHeight w:val="238"/>
        </w:trPr>
        <w:tc>
          <w:tcPr>
            <w:tcW w:w="2399" w:type="dxa"/>
          </w:tcPr>
          <w:bookmarkEnd w:id="0"/>
          <w:p w14:paraId="7221AB0D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537C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10ABF7A1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 Под комплексной услугой в рамках данного технического задания понимается предоставление двух и более услуг предусмотренных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п.п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. 1.1-1.3 настоящего технического задания. </w:t>
            </w:r>
          </w:p>
          <w:p w14:paraId="3047902A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    </w:t>
            </w:r>
          </w:p>
          <w:p w14:paraId="44726955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Комплексная услуга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субъектам малого и среднего предпринимательства </w:t>
            </w:r>
            <w:r w:rsidRPr="00C853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осуществляющих деятельность на территории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Волгоградской области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оказывается на основании заявления субъекта малого и среднего предпринимательства по результатам проведения предварительной оценки (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прескоринга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)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количественных и качественных показателей его деятельности. </w:t>
            </w:r>
          </w:p>
          <w:p w14:paraId="743FC60E" w14:textId="77777777" w:rsidR="00C8537C" w:rsidRPr="00C8537C" w:rsidRDefault="00C8537C" w:rsidP="00C8537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Необходимые данные для проведения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 предоставляет Получатель услуги (субъект малого и среднего предпринимательства) в составе заявки на предоставление услуги. </w:t>
            </w:r>
          </w:p>
          <w:p w14:paraId="4D9E01AB" w14:textId="77777777" w:rsidR="00C8537C" w:rsidRPr="00C8537C" w:rsidRDefault="00C8537C" w:rsidP="00C8537C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Предварительную оценку (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) выполняет Заказчик (структурное подразделение ГАУ ВО «Мой бизнес» ‒ отдел Центр поддержки предпринимательства Волгоградской области). Решение о возможности предоставления услуги по результатам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прескоринга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должно быть принято не позднее 5 (пяти) рабочих дней с момента подачи заявления.</w:t>
            </w:r>
          </w:p>
          <w:p w14:paraId="41B2DD41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</w:p>
          <w:p w14:paraId="05DEE22E" w14:textId="77777777" w:rsidR="00C8537C" w:rsidRPr="00C8537C" w:rsidRDefault="00C8537C" w:rsidP="00C8537C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комплексной услуги:</w:t>
            </w:r>
          </w:p>
          <w:p w14:paraId="5297B0D6" w14:textId="77777777" w:rsidR="00C8537C" w:rsidRPr="00C8537C" w:rsidRDefault="00C8537C" w:rsidP="00C8537C">
            <w:pPr>
              <w:tabs>
                <w:tab w:val="left" w:pos="426"/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2067EF71" w14:textId="77777777" w:rsidR="00C8537C" w:rsidRPr="00C8537C" w:rsidRDefault="00C8537C" w:rsidP="00C8537C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zh-CN"/>
              </w:rPr>
              <w:t xml:space="preserve">Организация обучающего мероприятия </w:t>
            </w:r>
            <w:r w:rsidRPr="00C8537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ru-RU"/>
              </w:rPr>
              <w:t>по теме</w:t>
            </w:r>
            <w:r w:rsidRPr="00C8537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 xml:space="preserve"> «</w:t>
            </w:r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zh-CN"/>
              </w:rPr>
              <w:t>Продвижение бизнеса в социальных сетях</w:t>
            </w:r>
            <w:r w:rsidRPr="00C8537C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/>
                <w:lang w:eastAsia="zh-CN"/>
              </w:rPr>
              <w:t>»</w:t>
            </w:r>
          </w:p>
          <w:p w14:paraId="4E597287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588B92E3" w14:textId="77777777" w:rsidR="00C8537C" w:rsidRPr="00C8537C" w:rsidRDefault="00C8537C" w:rsidP="00C8537C">
            <w:pPr>
              <w:numPr>
                <w:ilvl w:val="1"/>
                <w:numId w:val="5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zh-CN"/>
              </w:rPr>
            </w:pPr>
            <w:bookmarkStart w:id="2" w:name="_Hlk77164014"/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zh-CN"/>
              </w:rPr>
              <w:t xml:space="preserve">Консультационные услуги по </w:t>
            </w:r>
            <w:r w:rsidRPr="00C85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вопросам </w:t>
            </w:r>
            <w:bookmarkStart w:id="3" w:name="_Hlk76459297"/>
            <w:r w:rsidRPr="00C85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информационного сопровождения субъектов МСП по продвижению бизнеса в социальных сетях</w:t>
            </w:r>
            <w:bookmarkEnd w:id="2"/>
            <w:bookmarkEnd w:id="3"/>
            <w:r w:rsidRPr="00C85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.</w:t>
            </w:r>
          </w:p>
          <w:p w14:paraId="7D8EF33D" w14:textId="77777777" w:rsidR="00C8537C" w:rsidRPr="00C8537C" w:rsidRDefault="00C8537C" w:rsidP="00C8537C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</w:pPr>
          </w:p>
          <w:p w14:paraId="70167720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1.3. </w:t>
            </w:r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Услуга по </w:t>
            </w: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разработке бизнес-аккаунта</w:t>
            </w: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E4EC28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714472CD" w14:textId="77777777" w:rsidR="00C8537C" w:rsidRPr="00C8537C" w:rsidRDefault="00C8537C" w:rsidP="00C8537C">
            <w:pPr>
              <w:spacing w:after="0" w:line="240" w:lineRule="auto"/>
              <w:ind w:hanging="11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>1.3.1.</w:t>
            </w:r>
            <w:r w:rsidRPr="00C8537C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Услуга оказывается </w:t>
            </w:r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 том случае, когда каждый субъект МСП принял участие в обучающем мероприятии </w:t>
            </w:r>
            <w:r w:rsidRPr="00C8537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и </w:t>
            </w:r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получил консультацию по тематике комплексной услуги. </w:t>
            </w:r>
          </w:p>
          <w:p w14:paraId="69F50C1F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1.3.2.</w:t>
            </w:r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Услуга оказывается по результатам конкурсного отбора с учетом проведения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прескоринга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</w:t>
            </w:r>
            <w:r w:rsidRPr="00C8537C"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ru-RU"/>
              </w:rPr>
              <w:t xml:space="preserve"> </w:t>
            </w:r>
          </w:p>
          <w:p w14:paraId="78DEDF98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1934BE5C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1.4. Формат оказания комплексной услуги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:</w:t>
            </w:r>
          </w:p>
          <w:p w14:paraId="177797E1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</w:p>
          <w:p w14:paraId="620A5F03" w14:textId="77777777" w:rsidR="00C8537C" w:rsidRPr="00C8537C" w:rsidRDefault="00C8537C" w:rsidP="00C8537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Обучающие мероприятия – практические семинары. самостоятельно на портале</w:t>
            </w:r>
          </w:p>
          <w:p w14:paraId="42EBF2D8" w14:textId="77777777" w:rsidR="00C8537C" w:rsidRPr="00C8537C" w:rsidRDefault="00C8537C" w:rsidP="00C8537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Консультационные услуги – индивидуальные консультации, </w:t>
            </w:r>
          </w:p>
          <w:p w14:paraId="70D032DD" w14:textId="77777777" w:rsidR="00C8537C" w:rsidRPr="00C8537C" w:rsidRDefault="00C8537C" w:rsidP="00C8537C">
            <w:pPr>
              <w:numPr>
                <w:ilvl w:val="0"/>
                <w:numId w:val="14"/>
              </w:numPr>
              <w:suppressAutoHyphens/>
              <w:spacing w:after="0" w:line="240" w:lineRule="auto"/>
              <w:ind w:left="618" w:hanging="425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Формат оказания комплексной услуги может включать в </w:t>
            </w:r>
            <w:proofErr w:type="gramStart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себя:  оффлайн</w:t>
            </w:r>
            <w:proofErr w:type="gramEnd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-встречи и совещания, взаимодействие при помощи онлайн-платформ, переписка по электронной почте, телефонное общение и др.</w:t>
            </w:r>
          </w:p>
          <w:p w14:paraId="7E3C45C9" w14:textId="77777777" w:rsidR="00C8537C" w:rsidRPr="00C8537C" w:rsidRDefault="00C8537C" w:rsidP="00C8537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</w:p>
          <w:p w14:paraId="694E39CF" w14:textId="77777777" w:rsidR="00C8537C" w:rsidRPr="00C8537C" w:rsidRDefault="00C8537C" w:rsidP="00C8537C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комплексной услуге: </w:t>
            </w:r>
          </w:p>
          <w:p w14:paraId="790CBBE6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78915080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     2.1. В рамках оказания услуг по обучению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>на исполнителя возлагаются следующие функции:</w:t>
            </w:r>
          </w:p>
          <w:p w14:paraId="79CA38B4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разрабатывает программу семинаров (вебинаров), презентационные / методические материалы для проведения семинара;</w:t>
            </w:r>
          </w:p>
          <w:p w14:paraId="5DEE5B7B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обеспечивает участие (в т.ч. возможные расходы на вознаграждение/приглашение) квалифицированных спикеров (экспертов) и согласовывает их кандидатуры с Заказчиком;</w:t>
            </w:r>
          </w:p>
          <w:p w14:paraId="1C3874E6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проводит информационную кампанию, направленную на информирование субъектов малого и среднего бизнеса, ведущих предпринимательскую деятельность в отраслях, соответствующих тематике услуги;</w:t>
            </w:r>
          </w:p>
          <w:p w14:paraId="3CE94EA8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осуществить сбор и регистрацию участников мероприятий по установленной форме;</w:t>
            </w:r>
          </w:p>
          <w:p w14:paraId="5D7B5839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проводит мероприятия в соответствии с согласованной программой;</w:t>
            </w:r>
          </w:p>
          <w:p w14:paraId="5FF470B3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случае проведения семинара в онлайн-формате осуществить выбор онлайн платформы, позволяющей одновременно участвовать не менее чем 30 участникам, а также фиксировать видеозапись мероприятия для дальнейшего использования в деятельности ГАУ ВО «Мой бизнес» в целях популяризации и развития предпринимательства и иных информационных целях. Онлайн платформа согласовывается с Заказчиком;</w:t>
            </w:r>
          </w:p>
          <w:p w14:paraId="3F9475BE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предоставить Заказчику промежуточный отчет о проведенном мероприятии в соответствии с установленными требованиями.</w:t>
            </w:r>
          </w:p>
          <w:p w14:paraId="3D75D762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предоставить Заказчику запись проведенного обучающего мероприятия в полном объеме;</w:t>
            </w:r>
          </w:p>
          <w:p w14:paraId="6CD4B0E0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разместить запись проведенного обучающего мероприятия на обучающем портале Заказчика (edu.mspvolga.ru) по предварительному согласованию. </w:t>
            </w:r>
          </w:p>
          <w:p w14:paraId="36927F41" w14:textId="77777777" w:rsidR="00C8537C" w:rsidRPr="00C8537C" w:rsidRDefault="00C8537C" w:rsidP="00C8537C">
            <w:pPr>
              <w:numPr>
                <w:ilvl w:val="0"/>
                <w:numId w:val="15"/>
              </w:numPr>
              <w:tabs>
                <w:tab w:val="left" w:pos="284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обеспечить обучение на обучающем портале Заказчика (edu.mspvolga.ru) субъектов МСП, которые по каким-либо разным причинам не смогли принять участие в онлайн обучающем мероприятии.  </w:t>
            </w:r>
          </w:p>
          <w:p w14:paraId="2D28C073" w14:textId="77777777" w:rsidR="00C8537C" w:rsidRPr="00C8537C" w:rsidRDefault="00C8537C" w:rsidP="00C853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strike/>
                <w:color w:val="FF0000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2.2. В рамках оказания консультационных услуг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по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информационного сопровождения субъектов МСП по продвижению бизнеса в социальных сетях</w:t>
            </w: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:</w:t>
            </w:r>
          </w:p>
          <w:p w14:paraId="0F6BBB78" w14:textId="77777777" w:rsidR="00C8537C" w:rsidRPr="00C8537C" w:rsidRDefault="00C8537C" w:rsidP="00C8537C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оказать индивидуальную консультацию 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по </w:t>
            </w:r>
            <w:r w:rsidRPr="00C8537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/>
              </w:rPr>
              <w:t xml:space="preserve">вопросам </w:t>
            </w:r>
            <w:r w:rsidRPr="00C8537C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информационного сопровождения субъектов МСП по продвижению бизнеса в социальных сетях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3303AD35" w14:textId="77777777" w:rsidR="00C8537C" w:rsidRPr="00C8537C" w:rsidRDefault="00C8537C" w:rsidP="00C8537C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предоставить Заказчику отчет об оказании консультационных услуг в соответствии с установленными требованиями.</w:t>
            </w:r>
          </w:p>
          <w:p w14:paraId="2F189017" w14:textId="77777777" w:rsidR="00C8537C" w:rsidRPr="00C8537C" w:rsidRDefault="00C8537C" w:rsidP="00C8537C">
            <w:pPr>
              <w:numPr>
                <w:ilvl w:val="0"/>
                <w:numId w:val="9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ar-SA"/>
              </w:rPr>
              <w:t>при поступлении запроса Исполнителю, вся информация, содержащаяся в запросе заявителей, (дата обращения, ФИО и ИНН субъекта МСП, контактный телефон, содержание вопроса) в электронном виде направляется в Центр поддержки предпринимательства на электронный адрес https://cpp34@bk.ru для ознакомления и получения согласования. Сотрудник ЦПП согласовывает (не согласовывает) возможность оказания консультационной услуги, ответным сообщением в адрес Исполнителя.</w:t>
            </w:r>
          </w:p>
          <w:p w14:paraId="5C5C80EB" w14:textId="77777777" w:rsidR="00C8537C" w:rsidRPr="00C8537C" w:rsidRDefault="00C8537C" w:rsidP="00C8537C">
            <w:pPr>
              <w:tabs>
                <w:tab w:val="left" w:pos="426"/>
                <w:tab w:val="left" w:pos="709"/>
              </w:tabs>
              <w:spacing w:after="0" w:line="240" w:lineRule="auto"/>
              <w:ind w:left="360" w:firstLine="709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  <w:p w14:paraId="63CAAAE9" w14:textId="77777777" w:rsidR="00C8537C" w:rsidRPr="00C8537C" w:rsidRDefault="00C8537C" w:rsidP="00C8537C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2.3. В рамках услуги по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разработке бизнес-аккаунта,</w:t>
            </w: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710B89ED" w14:textId="77777777" w:rsidR="00C8537C" w:rsidRPr="00C8537C" w:rsidRDefault="00C8537C" w:rsidP="00C8537C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B74EC5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бизнес-аккаунта с активной и вовлеченной аудиторией + простая таргетированная реклама, в том числе:</w:t>
            </w:r>
          </w:p>
          <w:p w14:paraId="2D55B735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Определение поля конкурирующих профилей;</w:t>
            </w:r>
          </w:p>
          <w:p w14:paraId="4C622559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Определение целевой аудитории профиля;</w:t>
            </w:r>
          </w:p>
          <w:p w14:paraId="6C3FB0E7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-  Формирование концепции позиционирования с учетом всех сторон компании и конкурентов;</w:t>
            </w:r>
          </w:p>
          <w:p w14:paraId="62728B7F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Создание аватара;</w:t>
            </w:r>
          </w:p>
          <w:p w14:paraId="5F5E7175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Поиск короткого и запоминающегося никнейма;</w:t>
            </w:r>
          </w:p>
          <w:p w14:paraId="45338C0A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- Подбор лучших слов в нише в поисковую строку</w:t>
            </w:r>
          </w:p>
          <w:p w14:paraId="6590431B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Подключение бизнес-аккаунта (с использованием Facebook)</w:t>
            </w:r>
          </w:p>
          <w:p w14:paraId="6A6B5D17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Написание основного текста в шапке профиля</w:t>
            </w:r>
          </w:p>
          <w:p w14:paraId="33DF25FB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Индивидуальный подбор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оффера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утп</w:t>
            </w:r>
            <w:proofErr w:type="spellEnd"/>
          </w:p>
          <w:p w14:paraId="12C0D3DF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Создание обложек закреплённых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сторис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10 шт.)</w:t>
            </w:r>
          </w:p>
          <w:p w14:paraId="0A8CC2A5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Картинки к постам, сделанные в Photoshop (15 шт.)</w:t>
            </w:r>
          </w:p>
          <w:p w14:paraId="5513E2FF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Карусель до 10 картинок в каждом посте (до 45 шт.)</w:t>
            </w:r>
          </w:p>
          <w:p w14:paraId="76F82D2C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Написание эксклюзивных текстов до 2200 символов к постам (15 шт.)</w:t>
            </w:r>
          </w:p>
          <w:p w14:paraId="29E9D757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Выкладывание постов 1 раз в 2 дня</w:t>
            </w:r>
          </w:p>
          <w:p w14:paraId="0AF6DCE1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Подбор базы рабочих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хэштегов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(до 75 шт.)</w:t>
            </w:r>
          </w:p>
          <w:p w14:paraId="3B846706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Продумывание рубрик закрепленных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сторис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их наполнение</w:t>
            </w:r>
          </w:p>
          <w:p w14:paraId="61712F5D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Создание и выкладывание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сторис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(3-4 шт. с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4E32E8FD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Отчет о проделанной работе и результатах</w:t>
            </w:r>
          </w:p>
          <w:p w14:paraId="12210276" w14:textId="77777777" w:rsidR="00C8537C" w:rsidRPr="00C8537C" w:rsidRDefault="00C8537C" w:rsidP="00C8537C">
            <w:pPr>
              <w:suppressAutoHyphens/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Массфолловинг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ЦА (ручной способ)</w:t>
            </w:r>
          </w:p>
          <w:p w14:paraId="17682676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ind w:firstLine="3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Настройка таргетированной рекламы на 10 постов из контент-плана</w:t>
            </w:r>
          </w:p>
          <w:p w14:paraId="11983C2F" w14:textId="77777777" w:rsidR="00C8537C" w:rsidRPr="00C8537C" w:rsidRDefault="00C8537C" w:rsidP="00C8537C">
            <w:pPr>
              <w:suppressAutoHyphens/>
              <w:spacing w:after="0" w:line="240" w:lineRule="auto"/>
              <w:ind w:left="426" w:hanging="142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537C" w:rsidRPr="00C8537C" w14:paraId="474C1AD8" w14:textId="77777777" w:rsidTr="005A3FB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5B20D4B1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537C">
              <w:rPr>
                <w:rFonts w:ascii="Times New Roman" w:eastAsia="Calibri" w:hAnsi="Times New Roman" w:cs="Times New Roman"/>
                <w:lang w:eastAsia="zh-CN"/>
              </w:rPr>
              <w:lastRenderedPageBreak/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158C6D5C" w14:textId="77777777" w:rsidR="00C8537C" w:rsidRPr="00C8537C" w:rsidRDefault="00C8537C" w:rsidP="00C8537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</w:p>
        </w:tc>
      </w:tr>
      <w:tr w:rsidR="00C8537C" w:rsidRPr="00C8537C" w14:paraId="5A040679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AEA1B1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7DD93E" w14:textId="77777777" w:rsidR="00C8537C" w:rsidRPr="00C8537C" w:rsidRDefault="00C8537C" w:rsidP="00C8537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lang w:eastAsia="ru-RU"/>
              </w:rPr>
              <w:t>С даты подписания договора по 01 декабря 2022 года включительно</w:t>
            </w:r>
          </w:p>
        </w:tc>
      </w:tr>
      <w:tr w:rsidR="00C8537C" w:rsidRPr="00C8537C" w14:paraId="57E395E6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7793FD3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9262C3" w14:textId="77777777" w:rsidR="00C8537C" w:rsidRPr="00C8537C" w:rsidRDefault="00C8537C" w:rsidP="00C8537C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C8537C" w:rsidRPr="00C8537C" w14:paraId="596E8A94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52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8832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537C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47D8BB" w14:textId="77777777" w:rsidR="00C8537C" w:rsidRPr="00C8537C" w:rsidRDefault="00C8537C" w:rsidP="00C8537C">
            <w:pPr>
              <w:tabs>
                <w:tab w:val="left" w:pos="284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Юридические лица, а также физические лица (внесенные в ЕГРЮЛ, ЕГРИП) и осуществляющие предпринимательскую деятельность без образования юридического лица, отнесенные в соответствии с действующим законодательством к субъектам малого и среднего предпринимательства, зарегистрированные в установленном порядке </w:t>
            </w:r>
            <w:r w:rsidRPr="00C8537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>не менее 12 месяцев на момент подачи заявления на предоставление услуги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, и осуществляющие деятельность на территории Волгоградской области, а так же внесённые в единый реестр субъектов малого и среднего предпринимательства (https://rmsp.nalog.ru/index.html).</w:t>
            </w:r>
          </w:p>
          <w:p w14:paraId="7D524D5B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C8537C" w:rsidRPr="00C8537C" w14:paraId="7D66A721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269D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C8537C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20F627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C8537C">
              <w:rPr>
                <w:rFonts w:ascii="Times New Roman" w:eastAsia="Times New Roman" w:hAnsi="Times New Roman" w:cs="Times New Roman"/>
                <w:bCs/>
                <w:lang w:eastAsia="zh-CN"/>
              </w:rPr>
              <w:t>оказание содействия субъектам МСП, повышение их компетентности и заинтересованным в развитии деятельности предприятий через заведение товаров под собственным брендом на бизнес-аккаунт с целью их дальнейшей продажи, формирование единой системы оказания консультационно-информационной поддержки субъектам малого и среднего предпринимательства по вопросам работы в социальных сетях</w:t>
            </w:r>
            <w:r w:rsidRPr="00C8537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</w:p>
          <w:p w14:paraId="52901AF2" w14:textId="77777777" w:rsidR="00C8537C" w:rsidRPr="00C8537C" w:rsidRDefault="00C8537C" w:rsidP="00C8537C">
            <w:pPr>
              <w:suppressAutoHyphens/>
              <w:spacing w:after="0" w:line="240" w:lineRule="auto"/>
              <w:ind w:left="360" w:right="-3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  <w:tr w:rsidR="00C8537C" w:rsidRPr="00C8537C" w14:paraId="3780013F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16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86F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4CF671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          В период действия договора исполнитель должен обеспечить предоставление услуг в следующем объеме:</w:t>
            </w:r>
          </w:p>
          <w:p w14:paraId="7697515F" w14:textId="77777777" w:rsidR="00C8537C" w:rsidRPr="00C8537C" w:rsidRDefault="00C8537C" w:rsidP="00C8537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1. Организация обучающего мероприятия в виде практического семинара «Продвижение бизнеса в социальных сетях» и самостоятельно на портале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edu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mspvolga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val="en-US" w:eastAsia="ru-RU"/>
              </w:rPr>
              <w:t>ru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:</w:t>
            </w:r>
          </w:p>
          <w:p w14:paraId="2619A153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- обучение на портале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mspvolga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субъекты МСП проходят самостоятельно. </w:t>
            </w:r>
          </w:p>
          <w:p w14:paraId="404EB1B6" w14:textId="77777777" w:rsidR="00C8537C" w:rsidRPr="00C8537C" w:rsidRDefault="00C8537C" w:rsidP="00C8537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bookmarkStart w:id="4" w:name="_Hlk75263744"/>
            <w:bookmarkStart w:id="5" w:name="_Hlk77164077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общее количество участников – 60 субъектов МСП, </w:t>
            </w:r>
            <w:r w:rsidRPr="00C8537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осуществляющих деятельность на территории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Волгоградской области.</w:t>
            </w:r>
          </w:p>
          <w:bookmarkEnd w:id="4"/>
          <w:p w14:paraId="260474AD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    </w:t>
            </w:r>
            <w:bookmarkStart w:id="6" w:name="_Hlk76458725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срок оказания услуг - с момента заключения договора по 01 декабря 2022 года</w:t>
            </w:r>
            <w:bookmarkEnd w:id="6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bookmarkEnd w:id="5"/>
          <w:p w14:paraId="13FCD75C" w14:textId="77777777" w:rsidR="00C8537C" w:rsidRPr="00C8537C" w:rsidRDefault="00C8537C" w:rsidP="00C853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  <w:p w14:paraId="65DE94F9" w14:textId="77777777" w:rsidR="00C8537C" w:rsidRPr="00C8537C" w:rsidRDefault="00C8537C" w:rsidP="00C8537C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2. Консультационные услуги по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shd w:val="clear" w:color="auto" w:fill="FFFFFF"/>
                <w:lang w:eastAsia="ru-RU"/>
              </w:rPr>
              <w:t>вопросам информационного сопровождения субъектов МСП по продвижению бизнеса в социальных сетях.</w:t>
            </w:r>
          </w:p>
          <w:p w14:paraId="27060946" w14:textId="77777777" w:rsidR="00C8537C" w:rsidRPr="00C8537C" w:rsidRDefault="00C8537C" w:rsidP="00C8537C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2D9E7CBA" w14:textId="77777777" w:rsidR="00C8537C" w:rsidRPr="00C8537C" w:rsidRDefault="00C8537C" w:rsidP="00C8537C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u w:val="single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консультационных услуг – 60</w:t>
            </w:r>
            <w:r w:rsidRPr="00C8537C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zh-CN"/>
              </w:rPr>
              <w:t xml:space="preserve"> 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субъектов МСП, </w:t>
            </w:r>
            <w:r w:rsidRPr="00C8537C">
              <w:rPr>
                <w:rFonts w:ascii="Times New Roman" w:eastAsia="Times New Roman" w:hAnsi="Times New Roman" w:cs="Times New Roman"/>
                <w:color w:val="000000" w:themeColor="text1"/>
                <w:lang w:eastAsia="zh-CN"/>
              </w:rPr>
              <w:t>осуществляющих деятельность на территории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Волгоградской области;</w:t>
            </w:r>
          </w:p>
          <w:p w14:paraId="3423AB2F" w14:textId="77777777" w:rsidR="00C8537C" w:rsidRPr="00C8537C" w:rsidRDefault="00C8537C" w:rsidP="00C8537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период проведения консультационных услуг – с даты подписания договора по 01 декабря 2022 года включительно;</w:t>
            </w:r>
          </w:p>
          <w:p w14:paraId="576B0C14" w14:textId="77777777" w:rsidR="00C8537C" w:rsidRPr="00C8537C" w:rsidRDefault="00C8537C" w:rsidP="00C8537C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консультация может быть оказана как в устной, так и письменной форме. Исполнитель должен обеспечить возможность предоставления индивидуальной консультации Получателю услуг. Общее время консультации на одного Получателя должно составлять не менее 60 минут.</w:t>
            </w:r>
          </w:p>
          <w:p w14:paraId="40BB4B95" w14:textId="77777777" w:rsidR="00C8537C" w:rsidRPr="00C8537C" w:rsidRDefault="00C8537C" w:rsidP="00C8537C">
            <w:pPr>
              <w:suppressAutoHyphens/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</w:pPr>
          </w:p>
          <w:p w14:paraId="6C4F77AE" w14:textId="77777777" w:rsidR="00C8537C" w:rsidRPr="00C8537C" w:rsidRDefault="00C8537C" w:rsidP="00C85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ru-RU"/>
              </w:rPr>
              <w:t xml:space="preserve">3.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разработке бизнес-аккаунта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3FAF4546" w14:textId="77777777" w:rsidR="00C8537C" w:rsidRPr="00C8537C" w:rsidRDefault="00C8537C" w:rsidP="00C8537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37C"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  <w:t xml:space="preserve">1.3.1. </w:t>
            </w:r>
            <w:r w:rsidRPr="00C8537C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Услуга оказывается </w:t>
            </w: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в том случае, когда каждый субъект МСП, </w:t>
            </w:r>
            <w:r w:rsidRPr="00C8537C">
              <w:rPr>
                <w:rFonts w:ascii="Times New Roman" w:eastAsia="Calibri" w:hAnsi="Times New Roman" w:cs="Times New Roman"/>
                <w:color w:val="000000"/>
              </w:rPr>
              <w:t xml:space="preserve">осуществляющий деятельность на территории </w:t>
            </w: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Волгоградской области, принял участие в обучающем мероприятии по тематике комплексной услуги или на портале 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edu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mspvolga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spellStart"/>
            <w:r w:rsidRPr="00C8537C">
              <w:rPr>
                <w:rFonts w:ascii="Times New Roman" w:eastAsia="Times New Roman" w:hAnsi="Times New Roman" w:cs="Times New Roman"/>
                <w:lang w:val="en-US" w:eastAsia="ru-RU"/>
              </w:rPr>
              <w:t>ru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42015A08" w14:textId="77777777" w:rsidR="00C8537C" w:rsidRPr="00C8537C" w:rsidRDefault="00C8537C" w:rsidP="00C8537C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shd w:val="clear" w:color="auto" w:fill="FFFFFF"/>
              </w:rPr>
            </w:pPr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1.3.2. Услуга оказывается на конкурсной основе по результатам проведения </w:t>
            </w:r>
            <w:proofErr w:type="spellStart"/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>прескоринга</w:t>
            </w:r>
            <w:proofErr w:type="spellEnd"/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Конкурс проводится в 6 этапов по 10 субъектов МСП. На каждом этапе отбирается не более 5 субъектов МСП с максимальным балом результата </w:t>
            </w:r>
            <w:proofErr w:type="spellStart"/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>прескоринга</w:t>
            </w:r>
            <w:proofErr w:type="spellEnd"/>
            <w:r w:rsidRPr="00C8537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48E7C94F" w14:textId="77777777" w:rsidR="00C8537C" w:rsidRPr="00C8537C" w:rsidRDefault="00C8537C" w:rsidP="00C8537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bookmarkStart w:id="7" w:name="_Hlk77164128"/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количество получателей услуг – 30</w:t>
            </w:r>
            <w:r w:rsidRPr="00C8537C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субъектов МСП </w:t>
            </w:r>
            <w:r w:rsidRPr="00C8537C">
              <w:rPr>
                <w:rFonts w:ascii="Times New Roman" w:eastAsia="Calibri" w:hAnsi="Times New Roman" w:cs="Times New Roman"/>
                <w:color w:val="000000"/>
              </w:rPr>
              <w:t>осуществляющие деятельность на территории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7F22C4D2" w14:textId="77777777" w:rsidR="00C8537C" w:rsidRPr="00C8537C" w:rsidRDefault="00C8537C" w:rsidP="00C8537C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срок оказания услуг – </w:t>
            </w:r>
            <w:bookmarkStart w:id="8" w:name="_Hlk76458677"/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с момента заключения договора по 01 декабря 2022 года</w:t>
            </w:r>
            <w:bookmarkEnd w:id="8"/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bookmarkEnd w:id="7"/>
          <w:p w14:paraId="73E5A66B" w14:textId="77777777" w:rsidR="00C8537C" w:rsidRPr="00C8537C" w:rsidRDefault="00C8537C" w:rsidP="00C8537C">
            <w:pPr>
              <w:spacing w:after="0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</w:p>
          <w:p w14:paraId="4C2E5A12" w14:textId="77777777" w:rsidR="00C8537C" w:rsidRPr="00C8537C" w:rsidRDefault="00C8537C" w:rsidP="00C8537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4. Общее количество получателей услуг</w:t>
            </w:r>
            <w:r w:rsidRPr="00C8537C"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  <w:t xml:space="preserve">: </w:t>
            </w:r>
          </w:p>
          <w:p w14:paraId="2942407A" w14:textId="77777777" w:rsidR="00C8537C" w:rsidRPr="00C8537C" w:rsidRDefault="00C8537C" w:rsidP="00C8537C">
            <w:pPr>
              <w:tabs>
                <w:tab w:val="left" w:pos="284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shd w:val="clear" w:color="auto" w:fill="FFFFFF"/>
                <w:lang w:eastAsia="ru-RU"/>
              </w:rPr>
            </w:pPr>
          </w:p>
          <w:p w14:paraId="6DB05D49" w14:textId="77777777" w:rsidR="00C8537C" w:rsidRPr="00C8537C" w:rsidRDefault="00C8537C" w:rsidP="00C8537C">
            <w:pPr>
              <w:tabs>
                <w:tab w:val="left" w:pos="28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60 (шестьдесят) субъектов малого и среднего предпринимательства </w:t>
            </w:r>
            <w:bookmarkStart w:id="9" w:name="_Hlk95142638"/>
            <w:r w:rsidRPr="00C8537C">
              <w:rPr>
                <w:rFonts w:ascii="Times New Roman" w:eastAsia="Calibri" w:hAnsi="Times New Roman" w:cs="Times New Roman"/>
                <w:color w:val="000000"/>
              </w:rPr>
              <w:t>осуществляющие деятельность на территории</w:t>
            </w:r>
            <w:bookmarkEnd w:id="9"/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Волгоградской области</w:t>
            </w:r>
            <w:r w:rsidRPr="00C8537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.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  <w:p w14:paraId="21F7B8FA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8537C" w:rsidRPr="00C8537C" w14:paraId="113B6522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B118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2AC14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- Исполнитель обязан оказать услугу по заявке субъекта МСП; </w:t>
            </w:r>
          </w:p>
          <w:p w14:paraId="33F0443F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 Исполнитель обязан согласовать заявку на услугу субъекта МСП с Заказчиком;</w:t>
            </w:r>
          </w:p>
          <w:p w14:paraId="2376FB95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 В течении срока действия договора организовать и провести необходимое количество мероприятий по вопросам обучения;</w:t>
            </w:r>
          </w:p>
          <w:p w14:paraId="269E3CAD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- Удостовериться о внесении субъекта МСП в единый реестр субъектов малого и среднего предпринимательства (https://rmsp.nalog.ru/index.html); </w:t>
            </w:r>
          </w:p>
          <w:p w14:paraId="1F8A7F82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 Добросовестно, качественно и своевременно оказывать услуги субъектам МСП;</w:t>
            </w:r>
          </w:p>
          <w:p w14:paraId="1F4A5CB8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 Оказывать услуги в рамках договора бесплатно субъектам МСП без взимания дополнительных денежных средств;</w:t>
            </w:r>
          </w:p>
          <w:p w14:paraId="02D3C50E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</w:tr>
      <w:tr w:rsidR="00C8537C" w:rsidRPr="00C8537C" w14:paraId="3BACAC31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81ED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Требования к квалификации исполнителя (непосредственных исполнителей), опыту оказания подобных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BC30E5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Исполнитель и/или привлекаемые им специалисты (непосредственные исполнители) должны обладать профессиональной квалификацией в той области, в которой они готовы оказывать услуги или иметь опыт работы в той области, в которой они готовы оказывать услуги. </w:t>
            </w:r>
          </w:p>
        </w:tc>
      </w:tr>
      <w:tr w:rsidR="00C8537C" w:rsidRPr="00C8537C" w14:paraId="41489429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95F6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Порядок сдачи-приемки оказанных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3E71F" w14:textId="77777777" w:rsidR="00C8537C" w:rsidRPr="00C8537C" w:rsidRDefault="00C8537C" w:rsidP="00C8537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Заказчику акт оказанных услуг не позднее 3 (трех) рабочих дней с момента оказания услуг по настоящему Договору.</w:t>
            </w:r>
          </w:p>
          <w:p w14:paraId="74864130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 Исполнитель предоставляет отчет по истечении 30 (тридцать) календарных дней по факту оказания услуг, в течении действия договора.</w:t>
            </w:r>
          </w:p>
          <w:p w14:paraId="5D7FBFBA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 В выставленном Исполнителем акте оказанных услуг за период действия договора указывается количество услуг, с указанием стоимости каждого вида услуг и общей стоимости.</w:t>
            </w:r>
          </w:p>
          <w:p w14:paraId="08EB34FD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 xml:space="preserve">  Услуги не оплачиваются в случае, если в ходе проверки отчётной информации: </w:t>
            </w:r>
          </w:p>
          <w:p w14:paraId="425C8F66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-услуги не подтверждены субъектом МСП;</w:t>
            </w:r>
          </w:p>
          <w:p w14:paraId="73F60C73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-услуги предоставлены не в полном объеме;</w:t>
            </w:r>
          </w:p>
        </w:tc>
      </w:tr>
      <w:tr w:rsidR="00C8537C" w:rsidRPr="00C8537C" w14:paraId="232FBADB" w14:textId="77777777" w:rsidTr="005A3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B074" w14:textId="77777777" w:rsidR="00C8537C" w:rsidRPr="00C8537C" w:rsidRDefault="00C8537C" w:rsidP="00C8537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Требования к отчётной информации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61787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14:paraId="3301512A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  <w:t>Промежуточную отчетность Исполнитель предоставляет в срок:</w:t>
            </w:r>
          </w:p>
          <w:p w14:paraId="549377CC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- не менее 50 % оказанных услуг от общего объема по настоящему договору до 30.06.2022 г.;</w:t>
            </w:r>
          </w:p>
          <w:p w14:paraId="3867BF27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</w:pPr>
          </w:p>
          <w:p w14:paraId="7F1D002C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u w:val="single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u w:val="single"/>
                <w:shd w:val="clear" w:color="auto" w:fill="FFFFFF"/>
                <w:lang w:eastAsia="ru-RU"/>
              </w:rPr>
              <w:t>Промежуточная отчетность по мероприятиям предоставляется не позднее 5-ти календарных дней с момента оказания услуги и должна содержать:</w:t>
            </w:r>
          </w:p>
          <w:p w14:paraId="169CA35B" w14:textId="77777777" w:rsidR="00C8537C" w:rsidRPr="00C8537C" w:rsidRDefault="00C8537C" w:rsidP="00C8537C">
            <w:pPr>
              <w:numPr>
                <w:ilvl w:val="0"/>
                <w:numId w:val="12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по результатам организации обучающего мероприятия в виде практического семинара «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zh-CN"/>
              </w:rPr>
              <w:t>Продвижение бизнеса в социальных сетях</w:t>
            </w:r>
            <w:r w:rsidRPr="00C8537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zh-CN"/>
              </w:rPr>
              <w:t>»:</w:t>
            </w:r>
          </w:p>
          <w:p w14:paraId="123387D8" w14:textId="77777777" w:rsidR="00C8537C" w:rsidRPr="00C8537C" w:rsidRDefault="00C8537C" w:rsidP="00C8537C">
            <w:pPr>
              <w:numPr>
                <w:ilvl w:val="1"/>
                <w:numId w:val="1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список субъектов МСП, принявших участие в обучающем мероприятии, согласно форме, предоставленной Заказчиком (приложение №1) 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в формате MS Excel</w:t>
            </w:r>
            <w:r w:rsidRPr="00C85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;</w:t>
            </w:r>
          </w:p>
          <w:p w14:paraId="5DEF1C45" w14:textId="77777777" w:rsidR="00C8537C" w:rsidRPr="00C8537C" w:rsidRDefault="00C8537C" w:rsidP="00C8537C">
            <w:pPr>
              <w:numPr>
                <w:ilvl w:val="1"/>
                <w:numId w:val="12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выписки из реестра МСП на каждого субъекта МСП Волгоградской области, участвовавшего в обучающем мероприятии на дату участия (https://rmsp.nalog.ru/);</w:t>
            </w:r>
          </w:p>
          <w:p w14:paraId="391C62C0" w14:textId="77777777" w:rsidR="00C8537C" w:rsidRPr="00C8537C" w:rsidRDefault="00C8537C" w:rsidP="00C8537C">
            <w:pPr>
              <w:numPr>
                <w:ilvl w:val="0"/>
                <w:numId w:val="12"/>
              </w:numPr>
              <w:tabs>
                <w:tab w:val="left" w:pos="426"/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>Отчетность по консультациям предоставляется не позднее 25 числа каждого месяца (если в отчетном периоде консультационные услуги были оказаны) и должна содержать:</w:t>
            </w:r>
          </w:p>
          <w:p w14:paraId="110537DE" w14:textId="77777777" w:rsidR="00C8537C" w:rsidRPr="00C8537C" w:rsidRDefault="00C8537C" w:rsidP="00C8537C">
            <w:pPr>
              <w:numPr>
                <w:ilvl w:val="1"/>
                <w:numId w:val="12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 xml:space="preserve"> по результатам оказания консультационных услуг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iCs/>
                <w:shd w:val="clear" w:color="auto" w:fill="FFFFFF"/>
                <w:lang w:eastAsia="zh-CN"/>
              </w:rPr>
              <w:t xml:space="preserve">по </w:t>
            </w:r>
            <w:r w:rsidRPr="00C8537C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вопросам информационного сопровождения субъектов МСП по продвижению бизнеса в социальных сетях</w:t>
            </w: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:</w:t>
            </w:r>
          </w:p>
          <w:p w14:paraId="103D0A81" w14:textId="77777777" w:rsidR="00C8537C" w:rsidRPr="00C8537C" w:rsidRDefault="00C8537C" w:rsidP="00C8537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бланк запроса на оказание консультационной поддержки (приложение №2);</w:t>
            </w:r>
          </w:p>
          <w:p w14:paraId="10C8BBF3" w14:textId="77777777" w:rsidR="00C8537C" w:rsidRPr="00C8537C" w:rsidRDefault="00C8537C" w:rsidP="00C8537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письменный ответ на запрос (приложение №3);</w:t>
            </w:r>
          </w:p>
          <w:p w14:paraId="7FDF1EE2" w14:textId="77777777" w:rsidR="00C8537C" w:rsidRPr="00C8537C" w:rsidRDefault="00C8537C" w:rsidP="00C8537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анкета удовлетворенности (приложение №4)</w:t>
            </w:r>
          </w:p>
          <w:p w14:paraId="2DB0BA7D" w14:textId="77777777" w:rsidR="00C8537C" w:rsidRPr="00C8537C" w:rsidRDefault="00C8537C" w:rsidP="00C8537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журнал получателей консультационных услуг (приложение №5) в формате MS Excel</w:t>
            </w:r>
          </w:p>
          <w:p w14:paraId="6FEF26F2" w14:textId="77777777" w:rsidR="00C8537C" w:rsidRPr="00C8537C" w:rsidRDefault="00C8537C" w:rsidP="00C8537C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выписки из реестра МСП на каждого субъекта МСП Волгоградской области, получившего консультационную услугу на дату получения услуги, 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https://rmsp.nalog.ru/;</w:t>
            </w:r>
          </w:p>
          <w:p w14:paraId="44B61470" w14:textId="77777777" w:rsidR="00C8537C" w:rsidRPr="00C8537C" w:rsidRDefault="00C8537C" w:rsidP="00C8537C">
            <w:pPr>
              <w:numPr>
                <w:ilvl w:val="0"/>
                <w:numId w:val="12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zh-CN"/>
              </w:rPr>
              <w:t>Отчетность по разработке бизнес-аккаунта предоставляется не позднее 5-ти рабочих дней с момента оказания услуги и должна содержать:</w:t>
            </w:r>
          </w:p>
          <w:p w14:paraId="183AF6B7" w14:textId="77777777" w:rsidR="00C8537C" w:rsidRPr="00C8537C" w:rsidRDefault="00C8537C" w:rsidP="00C853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заявка на оказание услуги (приложение №6);</w:t>
            </w:r>
          </w:p>
          <w:p w14:paraId="29177EC8" w14:textId="77777777" w:rsidR="00C8537C" w:rsidRPr="00C8537C" w:rsidRDefault="00C8537C" w:rsidP="00C8537C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опросный лист с отметкой о качестве оказанной услуги (приложение №7);</w:t>
            </w:r>
          </w:p>
          <w:p w14:paraId="05679042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</w:p>
          <w:p w14:paraId="7115E008" w14:textId="77777777" w:rsidR="00C8537C" w:rsidRPr="00C8537C" w:rsidRDefault="00C8537C" w:rsidP="00C8537C">
            <w:pPr>
              <w:tabs>
                <w:tab w:val="left" w:pos="426"/>
                <w:tab w:val="left" w:pos="170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 4. Итоговая отчетность по оказания комплексной услуги предоставляется не позднее 5-ти рабочих дней и должна содержать:</w:t>
            </w:r>
          </w:p>
          <w:p w14:paraId="6F408B9D" w14:textId="77777777" w:rsidR="00C8537C" w:rsidRPr="00C8537C" w:rsidRDefault="00C8537C" w:rsidP="00C8537C">
            <w:pPr>
              <w:numPr>
                <w:ilvl w:val="0"/>
                <w:numId w:val="11"/>
              </w:numPr>
              <w:tabs>
                <w:tab w:val="left" w:pos="426"/>
                <w:tab w:val="left" w:pos="1701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описательный отчет, который состоит из: </w:t>
            </w:r>
          </w:p>
          <w:p w14:paraId="1A38F7DB" w14:textId="77777777" w:rsidR="00C8537C" w:rsidRPr="00C8537C" w:rsidRDefault="00C8537C" w:rsidP="00C8537C">
            <w:pPr>
              <w:numPr>
                <w:ilvl w:val="0"/>
                <w:numId w:val="11"/>
              </w:numPr>
              <w:spacing w:after="0" w:line="240" w:lineRule="auto"/>
              <w:ind w:left="319" w:hanging="283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титульный лист, на котором указано наименование услуги по договору, номер договора, полное и сокращенное наименование Исполнителя, а 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lastRenderedPageBreak/>
              <w:t>также все реквизиты, контактный телефон и электронную почту Исполнителя, сроки реализации мероприятия по настоящему договору;</w:t>
            </w:r>
          </w:p>
          <w:p w14:paraId="16893CBE" w14:textId="77777777" w:rsidR="00C8537C" w:rsidRPr="00C8537C" w:rsidRDefault="00C8537C" w:rsidP="00C8537C">
            <w:pPr>
              <w:spacing w:after="0"/>
              <w:ind w:left="5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-- описание услуги, включая цели, задачи, сроки реализации, характеристику целевой аудитории, количество участников, описание механизма оказания услуги, количественные и качественные показатели реализации, не менее трех отзывов участников; </w:t>
            </w:r>
          </w:p>
          <w:p w14:paraId="29EBF0A2" w14:textId="77777777" w:rsidR="00C8537C" w:rsidRPr="00C8537C" w:rsidRDefault="00C8537C" w:rsidP="00C8537C">
            <w:pPr>
              <w:numPr>
                <w:ilvl w:val="0"/>
                <w:numId w:val="11"/>
              </w:numPr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 xml:space="preserve">итоговый отчет предоставляется в письменной форме, в сброшюрованном виде (формат А4), а также в электронном виде в формате MS Word (для текстовых документов) и в формате MS Excel (для документов, содержащих большие массивы данных, таблицы), </w:t>
            </w:r>
            <w:r w:rsidRPr="00C8537C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в формате презентаций</w:t>
            </w:r>
            <w:r w:rsidRPr="00C8537C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zh-CN"/>
              </w:rPr>
              <w:t>.</w:t>
            </w:r>
          </w:p>
          <w:p w14:paraId="5B7B45C0" w14:textId="77777777" w:rsidR="00C8537C" w:rsidRPr="00C8537C" w:rsidRDefault="00C8537C" w:rsidP="00C8537C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792030CE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Заказчик: </w:t>
      </w:r>
    </w:p>
    <w:p w14:paraId="62FD5974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2C5D927B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1CC93C45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6F19F6C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C853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21C6C8F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77D7BFF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>_____________________/___________/</w:t>
      </w:r>
    </w:p>
    <w:p w14:paraId="140ABB8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7AC823D8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B140975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ABBAE3C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D1820D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1AFD6DA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1D25CBD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E3C75BB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07D742E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17DEF330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F24304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A5C3A2F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F30C743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D5912EE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3D381A24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C4F9D36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54EFB0F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2022B24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683DE2DC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2935098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2BA962B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bookmarkStart w:id="10" w:name="_Hlk74925174"/>
      <w:r w:rsidRPr="00C8537C">
        <w:rPr>
          <w:rFonts w:ascii="Times New Roman" w:eastAsia="Times New Roman" w:hAnsi="Times New Roman" w:cs="Times New Roman"/>
          <w:lang w:eastAsia="ru-RU"/>
        </w:rPr>
        <w:t xml:space="preserve">Приложение № 2 </w:t>
      </w:r>
    </w:p>
    <w:p w14:paraId="7B1FD692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 xml:space="preserve">к Договору от «___» _________ 2022 г. № ____________ </w:t>
      </w:r>
    </w:p>
    <w:p w14:paraId="0F778F0F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B7FB34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>СПЕЦИФИКАЦИЯ</w:t>
      </w:r>
    </w:p>
    <w:p w14:paraId="452CE20A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5"/>
        <w:tblW w:w="9923" w:type="dxa"/>
        <w:tblInd w:w="-714" w:type="dxa"/>
        <w:tblLook w:val="04A0" w:firstRow="1" w:lastRow="0" w:firstColumn="1" w:lastColumn="0" w:noHBand="0" w:noVBand="1"/>
      </w:tblPr>
      <w:tblGrid>
        <w:gridCol w:w="1135"/>
        <w:gridCol w:w="3404"/>
        <w:gridCol w:w="1237"/>
        <w:gridCol w:w="1879"/>
        <w:gridCol w:w="2268"/>
      </w:tblGrid>
      <w:tr w:rsidR="00C8537C" w:rsidRPr="00C8537C" w14:paraId="7896B73F" w14:textId="77777777" w:rsidTr="005A3FB5">
        <w:tc>
          <w:tcPr>
            <w:tcW w:w="1135" w:type="dxa"/>
          </w:tcPr>
          <w:p w14:paraId="65E8860D" w14:textId="77777777" w:rsidR="00C8537C" w:rsidRPr="00C8537C" w:rsidRDefault="00C8537C" w:rsidP="00C8537C">
            <w:pPr>
              <w:spacing w:line="240" w:lineRule="auto"/>
            </w:pPr>
            <w:r w:rsidRPr="00C8537C">
              <w:t>№ п/п</w:t>
            </w:r>
          </w:p>
        </w:tc>
        <w:tc>
          <w:tcPr>
            <w:tcW w:w="3404" w:type="dxa"/>
          </w:tcPr>
          <w:p w14:paraId="246B9A8F" w14:textId="77777777" w:rsidR="00C8537C" w:rsidRPr="00C8537C" w:rsidRDefault="00C8537C" w:rsidP="00C8537C">
            <w:pPr>
              <w:spacing w:line="240" w:lineRule="auto"/>
              <w:ind w:firstLine="709"/>
            </w:pPr>
            <w:r w:rsidRPr="00C8537C">
              <w:t>Наименование услуги</w:t>
            </w:r>
          </w:p>
        </w:tc>
        <w:tc>
          <w:tcPr>
            <w:tcW w:w="5384" w:type="dxa"/>
            <w:gridSpan w:val="3"/>
          </w:tcPr>
          <w:p w14:paraId="4F1520C3" w14:textId="77777777" w:rsidR="00C8537C" w:rsidRPr="00C8537C" w:rsidRDefault="00C8537C" w:rsidP="00C8537C">
            <w:pPr>
              <w:spacing w:line="240" w:lineRule="auto"/>
              <w:jc w:val="center"/>
            </w:pPr>
          </w:p>
        </w:tc>
      </w:tr>
      <w:tr w:rsidR="00C8537C" w:rsidRPr="00C8537C" w14:paraId="1F92FEE6" w14:textId="77777777" w:rsidTr="005A3FB5">
        <w:tc>
          <w:tcPr>
            <w:tcW w:w="4539" w:type="dxa"/>
            <w:gridSpan w:val="2"/>
          </w:tcPr>
          <w:p w14:paraId="4900E6FE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Оказание </w:t>
            </w:r>
            <w:r w:rsidRPr="00C8537C">
              <w:rPr>
                <w:shd w:val="clear" w:color="auto" w:fill="FFFFFF"/>
              </w:rPr>
              <w:t>комплексной услуги субъектам малого и среднего предпринимательства по</w:t>
            </w:r>
            <w:r w:rsidRPr="00C8537C">
              <w:rPr>
                <w:color w:val="000000"/>
              </w:rPr>
              <w:t xml:space="preserve"> разработке бизнес-аккаунта (консультация / разработка бизнес-аккаунта)</w:t>
            </w:r>
            <w:r w:rsidRPr="00C8537C">
              <w:t xml:space="preserve">, </w:t>
            </w:r>
            <w:r w:rsidRPr="00C8537C">
              <w:rPr>
                <w:b/>
                <w:bCs/>
              </w:rPr>
              <w:t>в том числе:</w:t>
            </w:r>
          </w:p>
        </w:tc>
        <w:tc>
          <w:tcPr>
            <w:tcW w:w="1237" w:type="dxa"/>
          </w:tcPr>
          <w:p w14:paraId="42AA88E6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Кол-во услуг (</w:t>
            </w:r>
            <w:proofErr w:type="spellStart"/>
            <w:r w:rsidRPr="00C8537C">
              <w:t>шт</w:t>
            </w:r>
            <w:proofErr w:type="spellEnd"/>
            <w:r w:rsidRPr="00C8537C">
              <w:t>)</w:t>
            </w:r>
          </w:p>
        </w:tc>
        <w:tc>
          <w:tcPr>
            <w:tcW w:w="1879" w:type="dxa"/>
          </w:tcPr>
          <w:p w14:paraId="2352A53D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Цена за единицу,</w:t>
            </w:r>
          </w:p>
          <w:p w14:paraId="3499EC27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руб.</w:t>
            </w:r>
          </w:p>
        </w:tc>
        <w:tc>
          <w:tcPr>
            <w:tcW w:w="2268" w:type="dxa"/>
          </w:tcPr>
          <w:p w14:paraId="10056997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Стоимость,</w:t>
            </w:r>
          </w:p>
          <w:p w14:paraId="3AB07C07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руб.</w:t>
            </w:r>
          </w:p>
        </w:tc>
      </w:tr>
      <w:tr w:rsidR="00C8537C" w:rsidRPr="00C8537C" w14:paraId="24041B9B" w14:textId="77777777" w:rsidTr="005A3FB5">
        <w:tc>
          <w:tcPr>
            <w:tcW w:w="1135" w:type="dxa"/>
          </w:tcPr>
          <w:p w14:paraId="654975AD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1.</w:t>
            </w:r>
          </w:p>
        </w:tc>
        <w:tc>
          <w:tcPr>
            <w:tcW w:w="3404" w:type="dxa"/>
          </w:tcPr>
          <w:p w14:paraId="4E34498F" w14:textId="77777777" w:rsidR="00C8537C" w:rsidRPr="00C8537C" w:rsidRDefault="00C8537C" w:rsidP="00C8537C">
            <w:pPr>
              <w:spacing w:line="240" w:lineRule="auto"/>
              <w:rPr>
                <w:iCs/>
                <w:shd w:val="clear" w:color="auto" w:fill="FFFFFF"/>
              </w:rPr>
            </w:pPr>
            <w:r w:rsidRPr="00C8537C">
              <w:rPr>
                <w:iCs/>
                <w:shd w:val="clear" w:color="auto" w:fill="FFFFFF"/>
              </w:rPr>
              <w:t>Обучающий семинар «Продвижение бизнеса в социальных сетях»</w:t>
            </w:r>
          </w:p>
        </w:tc>
        <w:tc>
          <w:tcPr>
            <w:tcW w:w="1237" w:type="dxa"/>
          </w:tcPr>
          <w:p w14:paraId="46F6D960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  </w:t>
            </w:r>
          </w:p>
          <w:p w14:paraId="06FE1D55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1</w:t>
            </w:r>
          </w:p>
        </w:tc>
        <w:tc>
          <w:tcPr>
            <w:tcW w:w="1879" w:type="dxa"/>
          </w:tcPr>
          <w:p w14:paraId="5DB7F71B" w14:textId="77777777" w:rsidR="00C8537C" w:rsidRPr="00C8537C" w:rsidRDefault="00C8537C" w:rsidP="00C8537C">
            <w:pPr>
              <w:spacing w:line="240" w:lineRule="auto"/>
              <w:ind w:firstLine="709"/>
              <w:jc w:val="center"/>
            </w:pPr>
          </w:p>
        </w:tc>
        <w:tc>
          <w:tcPr>
            <w:tcW w:w="2268" w:type="dxa"/>
          </w:tcPr>
          <w:p w14:paraId="758FAD9B" w14:textId="77777777" w:rsidR="00C8537C" w:rsidRPr="00C8537C" w:rsidRDefault="00C8537C" w:rsidP="00C8537C">
            <w:pPr>
              <w:spacing w:line="240" w:lineRule="auto"/>
              <w:ind w:firstLine="709"/>
            </w:pPr>
          </w:p>
        </w:tc>
      </w:tr>
      <w:tr w:rsidR="00C8537C" w:rsidRPr="00C8537C" w14:paraId="6FC5B4F1" w14:textId="77777777" w:rsidTr="005A3FB5">
        <w:tc>
          <w:tcPr>
            <w:tcW w:w="1135" w:type="dxa"/>
          </w:tcPr>
          <w:p w14:paraId="4CA3CC5E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t>2.</w:t>
            </w:r>
          </w:p>
        </w:tc>
        <w:tc>
          <w:tcPr>
            <w:tcW w:w="3404" w:type="dxa"/>
          </w:tcPr>
          <w:p w14:paraId="42E421CB" w14:textId="77777777" w:rsidR="00C8537C" w:rsidRPr="00C8537C" w:rsidRDefault="00C8537C" w:rsidP="00C8537C">
            <w:pPr>
              <w:spacing w:line="240" w:lineRule="auto"/>
            </w:pPr>
            <w:r w:rsidRPr="00C8537C">
              <w:rPr>
                <w:iCs/>
                <w:shd w:val="clear" w:color="auto" w:fill="FFFFFF"/>
              </w:rPr>
              <w:t xml:space="preserve">Консультационные услуги по </w:t>
            </w:r>
            <w:r w:rsidRPr="00C8537C">
              <w:rPr>
                <w:color w:val="000000"/>
                <w:shd w:val="clear" w:color="auto" w:fill="FFFFFF"/>
              </w:rPr>
              <w:t>вопросам информационного сопровождения субъектов МСП по продвижению бизнеса в социальных сетях</w:t>
            </w:r>
          </w:p>
        </w:tc>
        <w:tc>
          <w:tcPr>
            <w:tcW w:w="1237" w:type="dxa"/>
          </w:tcPr>
          <w:p w14:paraId="44F134F3" w14:textId="77777777" w:rsidR="00C8537C" w:rsidRPr="00C8537C" w:rsidRDefault="00C8537C" w:rsidP="00C8537C">
            <w:pPr>
              <w:spacing w:line="240" w:lineRule="auto"/>
            </w:pPr>
          </w:p>
          <w:p w14:paraId="74891DB3" w14:textId="6A0FAB42" w:rsidR="00C8537C" w:rsidRPr="00C8537C" w:rsidRDefault="00C8537C" w:rsidP="00C8537C">
            <w:pPr>
              <w:spacing w:line="240" w:lineRule="auto"/>
            </w:pPr>
            <w:r w:rsidRPr="00C8537C">
              <w:t xml:space="preserve">      </w:t>
            </w:r>
            <w:r w:rsidR="00FC2511">
              <w:t xml:space="preserve">  </w:t>
            </w:r>
            <w:r w:rsidRPr="00C8537C">
              <w:t>60</w:t>
            </w:r>
          </w:p>
          <w:p w14:paraId="4B454A8C" w14:textId="77777777" w:rsidR="00C8537C" w:rsidRPr="00C8537C" w:rsidRDefault="00C8537C" w:rsidP="00C8537C">
            <w:pPr>
              <w:spacing w:line="240" w:lineRule="auto"/>
              <w:ind w:firstLine="709"/>
              <w:jc w:val="center"/>
            </w:pPr>
          </w:p>
        </w:tc>
        <w:tc>
          <w:tcPr>
            <w:tcW w:w="1879" w:type="dxa"/>
          </w:tcPr>
          <w:p w14:paraId="3C49B3B4" w14:textId="77777777" w:rsidR="00C8537C" w:rsidRPr="00C8537C" w:rsidRDefault="00C8537C" w:rsidP="00C8537C">
            <w:pPr>
              <w:spacing w:line="240" w:lineRule="auto"/>
              <w:ind w:firstLine="709"/>
              <w:jc w:val="center"/>
            </w:pPr>
          </w:p>
          <w:p w14:paraId="727FC7DF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</w:t>
            </w:r>
          </w:p>
        </w:tc>
        <w:tc>
          <w:tcPr>
            <w:tcW w:w="2268" w:type="dxa"/>
          </w:tcPr>
          <w:p w14:paraId="2B239ACB" w14:textId="77777777" w:rsidR="00C8537C" w:rsidRPr="00C8537C" w:rsidRDefault="00C8537C" w:rsidP="00C8537C">
            <w:pPr>
              <w:spacing w:line="240" w:lineRule="auto"/>
              <w:ind w:firstLine="709"/>
            </w:pPr>
          </w:p>
          <w:p w14:paraId="0FF61D10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 </w:t>
            </w:r>
          </w:p>
        </w:tc>
      </w:tr>
      <w:tr w:rsidR="00C8537C" w:rsidRPr="00C8537C" w14:paraId="303DBF4D" w14:textId="77777777" w:rsidTr="005A3FB5">
        <w:tc>
          <w:tcPr>
            <w:tcW w:w="1135" w:type="dxa"/>
          </w:tcPr>
          <w:p w14:paraId="0EBB825B" w14:textId="77777777" w:rsidR="00C8537C" w:rsidRPr="00C8537C" w:rsidRDefault="00C8537C" w:rsidP="00C8537C">
            <w:pPr>
              <w:spacing w:line="240" w:lineRule="auto"/>
              <w:jc w:val="center"/>
            </w:pPr>
            <w:r w:rsidRPr="00C8537C">
              <w:lastRenderedPageBreak/>
              <w:t>3.</w:t>
            </w:r>
          </w:p>
        </w:tc>
        <w:tc>
          <w:tcPr>
            <w:tcW w:w="3404" w:type="dxa"/>
          </w:tcPr>
          <w:p w14:paraId="4A8499D3" w14:textId="77777777" w:rsidR="00C8537C" w:rsidRPr="00C8537C" w:rsidRDefault="00C8537C" w:rsidP="00C8537C">
            <w:pPr>
              <w:spacing w:line="240" w:lineRule="auto"/>
            </w:pPr>
            <w:r w:rsidRPr="00C8537C">
              <w:rPr>
                <w:iCs/>
                <w:shd w:val="clear" w:color="auto" w:fill="FFFFFF"/>
              </w:rPr>
              <w:t xml:space="preserve">Услуга по </w:t>
            </w:r>
            <w:r w:rsidRPr="00C8537C">
              <w:t>разработке бизнес-аккаунта</w:t>
            </w:r>
          </w:p>
        </w:tc>
        <w:tc>
          <w:tcPr>
            <w:tcW w:w="1237" w:type="dxa"/>
          </w:tcPr>
          <w:p w14:paraId="5C0E1967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30</w:t>
            </w:r>
          </w:p>
        </w:tc>
        <w:tc>
          <w:tcPr>
            <w:tcW w:w="1879" w:type="dxa"/>
          </w:tcPr>
          <w:p w14:paraId="23F177E2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</w:t>
            </w:r>
          </w:p>
        </w:tc>
        <w:tc>
          <w:tcPr>
            <w:tcW w:w="2268" w:type="dxa"/>
          </w:tcPr>
          <w:p w14:paraId="0190EF6C" w14:textId="77777777" w:rsidR="00C8537C" w:rsidRPr="00C8537C" w:rsidRDefault="00C8537C" w:rsidP="00C8537C">
            <w:pPr>
              <w:spacing w:line="240" w:lineRule="auto"/>
            </w:pPr>
          </w:p>
        </w:tc>
      </w:tr>
      <w:tr w:rsidR="00C8537C" w:rsidRPr="00C8537C" w14:paraId="723B4E4B" w14:textId="77777777" w:rsidTr="005A3FB5">
        <w:tc>
          <w:tcPr>
            <w:tcW w:w="7655" w:type="dxa"/>
            <w:gridSpan w:val="4"/>
          </w:tcPr>
          <w:p w14:paraId="4BE0C83C" w14:textId="77777777" w:rsidR="00C8537C" w:rsidRPr="00C8537C" w:rsidRDefault="00C8537C" w:rsidP="00C8537C">
            <w:pPr>
              <w:spacing w:line="240" w:lineRule="auto"/>
              <w:ind w:firstLine="709"/>
            </w:pPr>
            <w:r w:rsidRPr="00C8537C">
              <w:t xml:space="preserve">               ВСЕГО</w:t>
            </w:r>
          </w:p>
        </w:tc>
        <w:tc>
          <w:tcPr>
            <w:tcW w:w="2268" w:type="dxa"/>
          </w:tcPr>
          <w:p w14:paraId="096E9448" w14:textId="77777777" w:rsidR="00C8537C" w:rsidRPr="00C8537C" w:rsidRDefault="00C8537C" w:rsidP="00C8537C">
            <w:pPr>
              <w:spacing w:line="240" w:lineRule="auto"/>
            </w:pPr>
            <w:r w:rsidRPr="00C8537C">
              <w:t xml:space="preserve">         </w:t>
            </w:r>
          </w:p>
        </w:tc>
      </w:tr>
    </w:tbl>
    <w:p w14:paraId="68377FAA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bookmarkEnd w:id="10"/>
    <w:p w14:paraId="342996AB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C8537C">
        <w:rPr>
          <w:rFonts w:ascii="Times New Roman" w:eastAsia="Times New Roman" w:hAnsi="Times New Roman" w:cs="Times New Roman"/>
          <w:lang w:eastAsia="ar-SA"/>
        </w:rPr>
        <w:t>НДС не облагается.</w:t>
      </w:r>
    </w:p>
    <w:p w14:paraId="3A85E5E7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ar-SA"/>
        </w:rPr>
        <w:t>Всего услуг на сумму: __________ (___________) руб. 00 копеек</w:t>
      </w:r>
    </w:p>
    <w:p w14:paraId="3DD1A935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F552B60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16DC289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lang w:eastAsia="ru-RU"/>
        </w:rPr>
        <w:t xml:space="preserve">Заказчик: </w:t>
      </w:r>
    </w:p>
    <w:p w14:paraId="1ACCF89C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 xml:space="preserve">ГАУ ВО «Мой бизнес»   </w:t>
      </w:r>
    </w:p>
    <w:p w14:paraId="446A2F72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>Директор    _______________ / Кравцов А.В./</w:t>
      </w:r>
    </w:p>
    <w:p w14:paraId="38AAF9C9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14:paraId="123D77E7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B2D9143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E2AA7F4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lang w:eastAsia="ru-RU"/>
        </w:rPr>
        <w:t>Исполнитель:</w:t>
      </w:r>
      <w:r w:rsidRPr="00C8537C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57A3C11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D5F3EE6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lang w:eastAsia="ru-RU"/>
        </w:rPr>
        <w:t>_____________________/___________/</w:t>
      </w:r>
    </w:p>
    <w:p w14:paraId="49FCFEE1" w14:textId="77777777" w:rsidR="00C8537C" w:rsidRPr="00C8537C" w:rsidRDefault="00C8537C" w:rsidP="00C8537C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C8537C">
        <w:rPr>
          <w:rFonts w:ascii="Times New Roman" w:eastAsia="Times New Roman" w:hAnsi="Times New Roman" w:cs="Times New Roman"/>
          <w:vertAlign w:val="superscript"/>
          <w:lang w:eastAsia="ru-RU"/>
        </w:rPr>
        <w:t>М.П.</w:t>
      </w:r>
    </w:p>
    <w:p w14:paraId="09CAEB5D" w14:textId="77777777" w:rsidR="00C8537C" w:rsidRPr="00C8537C" w:rsidRDefault="00C8537C" w:rsidP="00C8537C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  <w:sectPr w:rsidR="00C8537C" w:rsidRPr="00C8537C" w:rsidSect="00033558">
          <w:headerReference w:type="even" r:id="rId7"/>
          <w:headerReference w:type="first" r:id="rId8"/>
          <w:pgSz w:w="11906" w:h="16838"/>
          <w:pgMar w:top="1134" w:right="850" w:bottom="851" w:left="1701" w:header="708" w:footer="708" w:gutter="0"/>
          <w:cols w:space="708"/>
          <w:docGrid w:linePitch="381"/>
        </w:sectPr>
      </w:pPr>
    </w:p>
    <w:p w14:paraId="48B3F84C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Приложение №1 </w:t>
      </w:r>
    </w:p>
    <w:p w14:paraId="3B494736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к Техническому заданию </w:t>
      </w:r>
    </w:p>
    <w:p w14:paraId="053DC706" w14:textId="77777777" w:rsidR="00C8537C" w:rsidRPr="00C8537C" w:rsidRDefault="00C8537C" w:rsidP="00C8537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Форма журнала</w:t>
      </w:r>
    </w:p>
    <w:p w14:paraId="2E08F3F1" w14:textId="77777777" w:rsidR="00C8537C" w:rsidRPr="00C8537C" w:rsidRDefault="00C8537C" w:rsidP="00C8537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 </w:t>
      </w:r>
    </w:p>
    <w:p w14:paraId="28833853" w14:textId="77777777" w:rsidR="00C8537C" w:rsidRPr="00C8537C" w:rsidRDefault="00C8537C" w:rsidP="00C8537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Журнал учёта лиц, получивших государственную поддержку по договору № ___</w:t>
      </w:r>
      <w:proofErr w:type="gramStart"/>
      <w:r w:rsidRPr="00C8537C">
        <w:rPr>
          <w:rFonts w:ascii="Times New Roman" w:eastAsia="Calibri" w:hAnsi="Times New Roman" w:cs="Times New Roman"/>
          <w:lang w:eastAsia="ru-RU"/>
        </w:rPr>
        <w:t>_  от</w:t>
      </w:r>
      <w:proofErr w:type="gramEnd"/>
      <w:r w:rsidRPr="00C8537C">
        <w:rPr>
          <w:rFonts w:ascii="Times New Roman" w:eastAsia="Calibri" w:hAnsi="Times New Roman" w:cs="Times New Roman"/>
          <w:lang w:eastAsia="ru-RU"/>
        </w:rPr>
        <w:t xml:space="preserve"> ___________2022 г оказания услуг по организации и проведению обучающей программы для субъектов МСП по теме «</w:t>
      </w:r>
      <w:r w:rsidRPr="00C8537C">
        <w:rPr>
          <w:rFonts w:ascii="Times New Roman" w:eastAsia="Times New Roman" w:hAnsi="Times New Roman" w:cs="Times New Roman"/>
          <w:iCs/>
          <w:shd w:val="clear" w:color="auto" w:fill="FFFFFF"/>
          <w:lang w:eastAsia="ru-RU"/>
        </w:rPr>
        <w:t>Продвижение бизнеса в социальных сетях</w:t>
      </w:r>
      <w:r w:rsidRPr="00C8537C">
        <w:rPr>
          <w:rFonts w:ascii="Times New Roman" w:eastAsia="Calibri" w:hAnsi="Times New Roman" w:cs="Times New Roman"/>
          <w:lang w:eastAsia="ru-RU"/>
        </w:rPr>
        <w:t xml:space="preserve">» </w:t>
      </w:r>
    </w:p>
    <w:p w14:paraId="4D147E7A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Style w:val="1"/>
        <w:tblW w:w="14985" w:type="dxa"/>
        <w:jc w:val="center"/>
        <w:tblLayout w:type="fixed"/>
        <w:tblLook w:val="04A0" w:firstRow="1" w:lastRow="0" w:firstColumn="1" w:lastColumn="0" w:noHBand="0" w:noVBand="1"/>
      </w:tblPr>
      <w:tblGrid>
        <w:gridCol w:w="1234"/>
        <w:gridCol w:w="1887"/>
        <w:gridCol w:w="1140"/>
        <w:gridCol w:w="1121"/>
        <w:gridCol w:w="1404"/>
        <w:gridCol w:w="1770"/>
        <w:gridCol w:w="1525"/>
        <w:gridCol w:w="1235"/>
        <w:gridCol w:w="1234"/>
        <w:gridCol w:w="1279"/>
        <w:gridCol w:w="1156"/>
      </w:tblGrid>
      <w:tr w:rsidR="00C8537C" w:rsidRPr="00C8537C" w14:paraId="09B4A36E" w14:textId="77777777" w:rsidTr="005A3FB5">
        <w:trPr>
          <w:trHeight w:val="1093"/>
          <w:jc w:val="center"/>
        </w:trPr>
        <w:tc>
          <w:tcPr>
            <w:tcW w:w="1234" w:type="dxa"/>
            <w:vAlign w:val="center"/>
            <w:hideMark/>
          </w:tcPr>
          <w:p w14:paraId="2644DC3F" w14:textId="77777777" w:rsidR="00C8537C" w:rsidRPr="00C8537C" w:rsidRDefault="00C8537C" w:rsidP="00C8537C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Дата проведения мероприятия</w:t>
            </w:r>
          </w:p>
        </w:tc>
        <w:tc>
          <w:tcPr>
            <w:tcW w:w="1887" w:type="dxa"/>
            <w:vAlign w:val="center"/>
            <w:hideMark/>
          </w:tcPr>
          <w:p w14:paraId="3AC23321" w14:textId="77777777" w:rsidR="00C8537C" w:rsidRPr="00C8537C" w:rsidRDefault="00C8537C" w:rsidP="00C8537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Наименование юр. лица или фамилия, имя и отчество индивидуального предпринимателя</w:t>
            </w:r>
          </w:p>
        </w:tc>
        <w:tc>
          <w:tcPr>
            <w:tcW w:w="1140" w:type="dxa"/>
            <w:vAlign w:val="center"/>
            <w:hideMark/>
          </w:tcPr>
          <w:p w14:paraId="47305573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 xml:space="preserve">  ИНН</w:t>
            </w:r>
          </w:p>
        </w:tc>
        <w:tc>
          <w:tcPr>
            <w:tcW w:w="1121" w:type="dxa"/>
            <w:vAlign w:val="center"/>
            <w:hideMark/>
          </w:tcPr>
          <w:p w14:paraId="244AFC2A" w14:textId="77777777" w:rsidR="00C8537C" w:rsidRPr="00C8537C" w:rsidRDefault="00C8537C" w:rsidP="00C8537C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ОКВЭД</w:t>
            </w:r>
          </w:p>
        </w:tc>
        <w:tc>
          <w:tcPr>
            <w:tcW w:w="1404" w:type="dxa"/>
            <w:vAlign w:val="center"/>
            <w:hideMark/>
          </w:tcPr>
          <w:p w14:paraId="6BB8937F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Контактные данные</w:t>
            </w:r>
          </w:p>
        </w:tc>
        <w:tc>
          <w:tcPr>
            <w:tcW w:w="1770" w:type="dxa"/>
            <w:vAlign w:val="center"/>
            <w:hideMark/>
          </w:tcPr>
          <w:p w14:paraId="22FF70D7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Электронная почта</w:t>
            </w:r>
          </w:p>
        </w:tc>
        <w:tc>
          <w:tcPr>
            <w:tcW w:w="1525" w:type="dxa"/>
            <w:vAlign w:val="center"/>
            <w:hideMark/>
          </w:tcPr>
          <w:p w14:paraId="3C98ABC4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235" w:type="dxa"/>
            <w:vAlign w:val="center"/>
          </w:tcPr>
          <w:p w14:paraId="480258DE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Место проведения мероприятия</w:t>
            </w:r>
          </w:p>
        </w:tc>
        <w:tc>
          <w:tcPr>
            <w:tcW w:w="1234" w:type="dxa"/>
            <w:vAlign w:val="center"/>
          </w:tcPr>
          <w:p w14:paraId="1D180E3F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Тема мероприятия</w:t>
            </w:r>
          </w:p>
        </w:tc>
        <w:tc>
          <w:tcPr>
            <w:tcW w:w="1279" w:type="dxa"/>
            <w:vAlign w:val="center"/>
          </w:tcPr>
          <w:p w14:paraId="3EE7594F" w14:textId="77777777" w:rsidR="00C8537C" w:rsidRPr="00C8537C" w:rsidRDefault="00C8537C" w:rsidP="00C8537C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</w:p>
          <w:p w14:paraId="4C59FE0C" w14:textId="77777777" w:rsidR="00C8537C" w:rsidRPr="00C8537C" w:rsidRDefault="00C8537C" w:rsidP="00C8537C">
            <w:pPr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КАТЕГОРИЯ СУБЪЕКТА</w:t>
            </w:r>
          </w:p>
          <w:p w14:paraId="3373DDBD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(6-микро,</w:t>
            </w:r>
          </w:p>
          <w:p w14:paraId="7F0E6B28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3-средний,</w:t>
            </w:r>
          </w:p>
          <w:p w14:paraId="6731D304" w14:textId="77777777" w:rsidR="00C8537C" w:rsidRPr="00C8537C" w:rsidRDefault="00C8537C" w:rsidP="00C8537C">
            <w:pPr>
              <w:ind w:right="-131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2-малый)</w:t>
            </w:r>
          </w:p>
          <w:p w14:paraId="7D793975" w14:textId="77777777" w:rsidR="00C8537C" w:rsidRPr="00C8537C" w:rsidRDefault="00C8537C" w:rsidP="00C8537C">
            <w:pPr>
              <w:ind w:firstLine="709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</w:p>
        </w:tc>
        <w:tc>
          <w:tcPr>
            <w:tcW w:w="1156" w:type="dxa"/>
            <w:vAlign w:val="center"/>
            <w:hideMark/>
          </w:tcPr>
          <w:p w14:paraId="2E9E4B1F" w14:textId="77777777" w:rsidR="00C8537C" w:rsidRPr="00C8537C" w:rsidRDefault="00C8537C" w:rsidP="00C8537C">
            <w:pPr>
              <w:jc w:val="both"/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t>Срок оказания поддержки</w:t>
            </w:r>
          </w:p>
        </w:tc>
      </w:tr>
      <w:tr w:rsidR="00C8537C" w:rsidRPr="00C8537C" w14:paraId="1A658101" w14:textId="77777777" w:rsidTr="005A3FB5">
        <w:trPr>
          <w:trHeight w:val="300"/>
          <w:jc w:val="center"/>
        </w:trPr>
        <w:tc>
          <w:tcPr>
            <w:tcW w:w="1234" w:type="dxa"/>
            <w:noWrap/>
            <w:hideMark/>
          </w:tcPr>
          <w:p w14:paraId="71EE6B28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887" w:type="dxa"/>
            <w:noWrap/>
            <w:hideMark/>
          </w:tcPr>
          <w:p w14:paraId="6291C036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0C87BA00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21" w:type="dxa"/>
            <w:noWrap/>
            <w:hideMark/>
          </w:tcPr>
          <w:p w14:paraId="4DF7586F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404" w:type="dxa"/>
            <w:noWrap/>
            <w:hideMark/>
          </w:tcPr>
          <w:p w14:paraId="25086A46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770" w:type="dxa"/>
            <w:noWrap/>
            <w:hideMark/>
          </w:tcPr>
          <w:p w14:paraId="4EE1D200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8422A48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2D5CF5A8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34" w:type="dxa"/>
          </w:tcPr>
          <w:p w14:paraId="6248FE47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79" w:type="dxa"/>
            <w:noWrap/>
            <w:hideMark/>
          </w:tcPr>
          <w:p w14:paraId="254FD83D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03276BF6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</w:tr>
      <w:tr w:rsidR="00C8537C" w:rsidRPr="00C8537C" w14:paraId="5108C47F" w14:textId="77777777" w:rsidTr="005A3FB5">
        <w:trPr>
          <w:trHeight w:val="300"/>
          <w:jc w:val="center"/>
        </w:trPr>
        <w:tc>
          <w:tcPr>
            <w:tcW w:w="1234" w:type="dxa"/>
            <w:noWrap/>
            <w:hideMark/>
          </w:tcPr>
          <w:p w14:paraId="4312C587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887" w:type="dxa"/>
            <w:noWrap/>
            <w:hideMark/>
          </w:tcPr>
          <w:p w14:paraId="4230A56F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40" w:type="dxa"/>
            <w:noWrap/>
            <w:hideMark/>
          </w:tcPr>
          <w:p w14:paraId="5F47618C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21" w:type="dxa"/>
            <w:noWrap/>
            <w:hideMark/>
          </w:tcPr>
          <w:p w14:paraId="507629F9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404" w:type="dxa"/>
            <w:noWrap/>
            <w:hideMark/>
          </w:tcPr>
          <w:p w14:paraId="603527CC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770" w:type="dxa"/>
            <w:noWrap/>
            <w:hideMark/>
          </w:tcPr>
          <w:p w14:paraId="72449DFD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525" w:type="dxa"/>
            <w:noWrap/>
            <w:hideMark/>
          </w:tcPr>
          <w:p w14:paraId="4D6DEDCB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235" w:type="dxa"/>
            <w:noWrap/>
            <w:hideMark/>
          </w:tcPr>
          <w:p w14:paraId="0D485A64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234" w:type="dxa"/>
          </w:tcPr>
          <w:p w14:paraId="2BC07968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79" w:type="dxa"/>
            <w:noWrap/>
            <w:hideMark/>
          </w:tcPr>
          <w:p w14:paraId="11FE64C6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  <w:tc>
          <w:tcPr>
            <w:tcW w:w="1156" w:type="dxa"/>
            <w:noWrap/>
            <w:hideMark/>
          </w:tcPr>
          <w:p w14:paraId="676CB92C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noProof/>
                <w:lang w:eastAsia="ru-RU"/>
              </w:rPr>
              <w:t> </w:t>
            </w:r>
          </w:p>
        </w:tc>
      </w:tr>
      <w:tr w:rsidR="00C8537C" w:rsidRPr="00C8537C" w14:paraId="378A5993" w14:textId="77777777" w:rsidTr="005A3FB5">
        <w:trPr>
          <w:trHeight w:val="300"/>
          <w:jc w:val="center"/>
        </w:trPr>
        <w:tc>
          <w:tcPr>
            <w:tcW w:w="1234" w:type="dxa"/>
            <w:noWrap/>
          </w:tcPr>
          <w:p w14:paraId="58670B1C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887" w:type="dxa"/>
            <w:noWrap/>
          </w:tcPr>
          <w:p w14:paraId="04221C40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40" w:type="dxa"/>
            <w:noWrap/>
          </w:tcPr>
          <w:p w14:paraId="2BA26605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21" w:type="dxa"/>
            <w:noWrap/>
          </w:tcPr>
          <w:p w14:paraId="10308C16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404" w:type="dxa"/>
            <w:noWrap/>
          </w:tcPr>
          <w:p w14:paraId="317AD94C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770" w:type="dxa"/>
            <w:noWrap/>
          </w:tcPr>
          <w:p w14:paraId="50EF0004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525" w:type="dxa"/>
            <w:noWrap/>
          </w:tcPr>
          <w:p w14:paraId="7BE07743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35" w:type="dxa"/>
            <w:noWrap/>
          </w:tcPr>
          <w:p w14:paraId="6D4C2F10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34" w:type="dxa"/>
          </w:tcPr>
          <w:p w14:paraId="1EB65E0B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279" w:type="dxa"/>
            <w:noWrap/>
          </w:tcPr>
          <w:p w14:paraId="55428EC2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  <w:tc>
          <w:tcPr>
            <w:tcW w:w="1156" w:type="dxa"/>
            <w:noWrap/>
          </w:tcPr>
          <w:p w14:paraId="756B7C3E" w14:textId="77777777" w:rsidR="00C8537C" w:rsidRPr="00C8537C" w:rsidRDefault="00C8537C" w:rsidP="00C8537C">
            <w:pPr>
              <w:ind w:firstLine="284"/>
              <w:jc w:val="both"/>
              <w:rPr>
                <w:rFonts w:ascii="Times New Roman" w:eastAsia="Calibri" w:hAnsi="Times New Roman" w:cs="Times New Roman"/>
                <w:noProof/>
                <w:lang w:eastAsia="ru-RU"/>
              </w:rPr>
            </w:pPr>
          </w:p>
        </w:tc>
      </w:tr>
    </w:tbl>
    <w:p w14:paraId="519B2A67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48B68EA1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76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</w:p>
    <w:p w14:paraId="1E8A8ED5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4963AC6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Исполнитель:</w:t>
      </w:r>
    </w:p>
    <w:p w14:paraId="52599D03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2E9692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________________/______________</w:t>
      </w:r>
    </w:p>
    <w:p w14:paraId="5F751BE5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  <w:r w:rsidRPr="00C8537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 xml:space="preserve">                      подпись                   расшифровка</w:t>
      </w:r>
    </w:p>
    <w:p w14:paraId="2ABC08A5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</w:pPr>
      <w:proofErr w:type="spellStart"/>
      <w:r w:rsidRPr="00C8537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мп</w:t>
      </w:r>
      <w:proofErr w:type="spellEnd"/>
      <w:r w:rsidRPr="00C8537C">
        <w:rPr>
          <w:rFonts w:ascii="Times New Roman" w:eastAsia="Times New Roman" w:hAnsi="Times New Roman" w:cs="Times New Roman"/>
          <w:shd w:val="clear" w:color="auto" w:fill="FFFFFF"/>
          <w:vertAlign w:val="superscript"/>
          <w:lang w:eastAsia="ru-RU"/>
        </w:rPr>
        <w:t>.</w:t>
      </w:r>
    </w:p>
    <w:p w14:paraId="0AA45D5D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</w:p>
    <w:p w14:paraId="5E9E6DD5" w14:textId="77777777" w:rsidR="00C8537C" w:rsidRPr="00C8537C" w:rsidRDefault="00C8537C" w:rsidP="00C853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sectPr w:rsidR="00C8537C" w:rsidRPr="00C8537C" w:rsidSect="00B675C4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</w:p>
    <w:p w14:paraId="7EE8754B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  <w:lang w:eastAsia="ru-RU"/>
        </w:rPr>
        <w:lastRenderedPageBreak/>
        <w:t xml:space="preserve">Приложение №2 </w:t>
      </w: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36E8B42F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18554552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8537C">
        <w:rPr>
          <w:rFonts w:ascii="Times New Roman" w:eastAsia="Calibri" w:hAnsi="Times New Roman" w:cs="Times New Roman"/>
          <w:b/>
          <w:lang w:eastAsia="ru-RU"/>
        </w:rPr>
        <w:t>ФОРМА ЗАПРОСА</w:t>
      </w:r>
    </w:p>
    <w:p w14:paraId="1A5110E4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8537C">
        <w:rPr>
          <w:rFonts w:ascii="Times New Roman" w:eastAsia="Calibri" w:hAnsi="Times New Roman" w:cs="Times New Roman"/>
          <w:b/>
          <w:lang w:eastAsia="ru-RU"/>
        </w:rPr>
        <w:t xml:space="preserve">Запрос на предоставление информационной и консультационной          </w:t>
      </w:r>
    </w:p>
    <w:p w14:paraId="3301B3DA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C8537C">
        <w:rPr>
          <w:rFonts w:ascii="Times New Roman" w:eastAsia="Calibri" w:hAnsi="Times New Roman" w:cs="Times New Roman"/>
          <w:b/>
          <w:lang w:eastAsia="ru-RU"/>
        </w:rPr>
        <w:t>поддержки по вопросам ведения предпринимательской деятельности</w:t>
      </w:r>
    </w:p>
    <w:p w14:paraId="635D6E70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</w:p>
    <w:p w14:paraId="12629A07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Прошу принять настоящий запрос на предоставление консультации:</w:t>
      </w:r>
    </w:p>
    <w:p w14:paraId="6BBBC220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14:paraId="1D133FB0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</w:t>
      </w:r>
    </w:p>
    <w:p w14:paraId="067EF25F" w14:textId="77777777" w:rsidR="00C8537C" w:rsidRPr="00C8537C" w:rsidRDefault="00C8537C" w:rsidP="00C8537C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Заявитель: _____________________________________________________________________________</w:t>
      </w:r>
    </w:p>
    <w:p w14:paraId="4F24D92A" w14:textId="77777777" w:rsidR="00C8537C" w:rsidRPr="00C8537C" w:rsidRDefault="00C8537C" w:rsidP="00C8537C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53ABF201" w14:textId="77777777" w:rsidR="00C8537C" w:rsidRPr="00C8537C" w:rsidRDefault="00C8537C" w:rsidP="00C8537C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</w:t>
      </w:r>
    </w:p>
    <w:p w14:paraId="066FF0BA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 xml:space="preserve">    (полное наименование и организационно-правовая форма юридического лица), (Ф.И.О. индивидуального предпринимателя, физического лица, планирующего осуществление предпринимательской деятельности) </w:t>
      </w:r>
    </w:p>
    <w:p w14:paraId="0F72B350" w14:textId="77777777" w:rsidR="00C8537C" w:rsidRPr="00C8537C" w:rsidRDefault="00C8537C" w:rsidP="00C8537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Сведения   о   государственной   регистрации    юридического лица /индивидуального предпринимателя (ОГРН, номер свидетельства, дата выдачи, кем выдано)_________________________________________________________________________________________________________________________________________________________________________________________________________________________________________________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55D031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3. Реквизиты:</w:t>
      </w:r>
    </w:p>
    <w:p w14:paraId="7D20B041" w14:textId="77777777" w:rsidR="00C8537C" w:rsidRPr="00C8537C" w:rsidRDefault="00C8537C" w:rsidP="00C8537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Юридический адрес (</w:t>
      </w:r>
      <w:r w:rsidRPr="00C8537C">
        <w:rPr>
          <w:rFonts w:ascii="Times New Roman" w:eastAsia="Calibri" w:hAnsi="Times New Roman" w:cs="Times New Roman"/>
          <w:i/>
          <w:lang w:eastAsia="ru-RU"/>
        </w:rPr>
        <w:t>для юридического лица</w:t>
      </w:r>
      <w:r w:rsidRPr="00C8537C">
        <w:rPr>
          <w:rFonts w:ascii="Times New Roman" w:eastAsia="Calibri" w:hAnsi="Times New Roman" w:cs="Times New Roman"/>
          <w:lang w:eastAsia="ru-RU"/>
        </w:rPr>
        <w:t>), домашний адрес (</w:t>
      </w:r>
      <w:r w:rsidRPr="00C8537C">
        <w:rPr>
          <w:rFonts w:ascii="Times New Roman" w:eastAsia="Calibri" w:hAnsi="Times New Roman" w:cs="Times New Roman"/>
          <w:i/>
          <w:lang w:eastAsia="ru-RU"/>
        </w:rPr>
        <w:t>для индивидуального предпринимателя, физического лица)</w:t>
      </w:r>
      <w:r w:rsidRPr="00C8537C">
        <w:rPr>
          <w:rFonts w:ascii="Times New Roman" w:eastAsia="Calibri" w:hAnsi="Times New Roman" w:cs="Times New Roman"/>
          <w:lang w:eastAsia="ru-RU"/>
        </w:rPr>
        <w:t xml:space="preserve">: (почтовый индекс, район, город, населенный пункт, улица, номер дома, корпус, квартира, офис) </w:t>
      </w:r>
    </w:p>
    <w:p w14:paraId="6A16A040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010EB429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2C223481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374507C4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6E47B371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4FBBF847" w14:textId="77777777" w:rsidR="00C8537C" w:rsidRPr="00C8537C" w:rsidRDefault="00C8537C" w:rsidP="00C8537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Фактический адрес (</w:t>
      </w:r>
      <w:r w:rsidRPr="00C8537C">
        <w:rPr>
          <w:rFonts w:ascii="Times New Roman" w:eastAsia="Calibri" w:hAnsi="Times New Roman" w:cs="Times New Roman"/>
          <w:i/>
          <w:lang w:eastAsia="ru-RU"/>
        </w:rPr>
        <w:t>для юридического лица</w:t>
      </w:r>
      <w:r w:rsidRPr="00C8537C">
        <w:rPr>
          <w:rFonts w:ascii="Times New Roman" w:eastAsia="Calibri" w:hAnsi="Times New Roman" w:cs="Times New Roman"/>
          <w:lang w:eastAsia="ru-RU"/>
        </w:rPr>
        <w:t>), домашний адрес (</w:t>
      </w:r>
      <w:r w:rsidRPr="00C8537C">
        <w:rPr>
          <w:rFonts w:ascii="Times New Roman" w:eastAsia="Calibri" w:hAnsi="Times New Roman" w:cs="Times New Roman"/>
          <w:i/>
          <w:lang w:eastAsia="ru-RU"/>
        </w:rPr>
        <w:t>для индивидуального предпринимателя, физического лица</w:t>
      </w:r>
      <w:r w:rsidRPr="00C8537C">
        <w:rPr>
          <w:rFonts w:ascii="Times New Roman" w:eastAsia="Calibri" w:hAnsi="Times New Roman" w:cs="Times New Roman"/>
          <w:lang w:eastAsia="ru-RU"/>
        </w:rPr>
        <w:t xml:space="preserve">): (почтовый индекс, район, город, населенный пункт, улица, номер дома, корпус, квартира, офис) </w:t>
      </w:r>
    </w:p>
    <w:p w14:paraId="793089F1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</w:t>
      </w:r>
    </w:p>
    <w:p w14:paraId="5628CDB2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</w:t>
      </w:r>
    </w:p>
    <w:p w14:paraId="76681C46" w14:textId="77777777" w:rsidR="00C8537C" w:rsidRPr="00C8537C" w:rsidRDefault="00C8537C" w:rsidP="00C8537C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Контактный телефон, факс, </w:t>
      </w:r>
      <w:r w:rsidRPr="00C8537C">
        <w:rPr>
          <w:rFonts w:ascii="Times New Roman" w:eastAsia="Calibri" w:hAnsi="Times New Roman" w:cs="Times New Roman"/>
          <w:lang w:val="en-US" w:eastAsia="ru-RU"/>
        </w:rPr>
        <w:t>e</w:t>
      </w:r>
      <w:r w:rsidRPr="00C8537C">
        <w:rPr>
          <w:rFonts w:ascii="Times New Roman" w:eastAsia="Calibri" w:hAnsi="Times New Roman" w:cs="Times New Roman"/>
          <w:lang w:eastAsia="ru-RU"/>
        </w:rPr>
        <w:t>-</w:t>
      </w:r>
      <w:r w:rsidRPr="00C8537C">
        <w:rPr>
          <w:rFonts w:ascii="Times New Roman" w:eastAsia="Calibri" w:hAnsi="Times New Roman" w:cs="Times New Roman"/>
          <w:lang w:val="en-US" w:eastAsia="ru-RU"/>
        </w:rPr>
        <w:t>mail</w:t>
      </w:r>
      <w:r w:rsidRPr="00C8537C">
        <w:rPr>
          <w:rFonts w:ascii="Times New Roman" w:eastAsia="Calibri" w:hAnsi="Times New Roman" w:cs="Times New Roman"/>
          <w:lang w:eastAsia="ru-RU"/>
        </w:rPr>
        <w:t xml:space="preserve"> </w:t>
      </w:r>
      <w:r w:rsidRPr="00C8537C">
        <w:rPr>
          <w:rFonts w:ascii="Times New Roman" w:eastAsia="Calibri" w:hAnsi="Times New Roman" w:cs="Times New Roman"/>
          <w:i/>
          <w:lang w:eastAsia="ru-RU"/>
        </w:rPr>
        <w:t>(при наличии)</w:t>
      </w:r>
      <w:r w:rsidRPr="00C8537C">
        <w:rPr>
          <w:rFonts w:ascii="Times New Roman" w:eastAsia="Calibri" w:hAnsi="Times New Roman" w:cs="Times New Roman"/>
          <w:lang w:eastAsia="ru-RU"/>
        </w:rPr>
        <w:t xml:space="preserve">, контактное </w:t>
      </w:r>
      <w:proofErr w:type="gramStart"/>
      <w:r w:rsidRPr="00C8537C">
        <w:rPr>
          <w:rFonts w:ascii="Times New Roman" w:eastAsia="Calibri" w:hAnsi="Times New Roman" w:cs="Times New Roman"/>
          <w:lang w:eastAsia="ru-RU"/>
        </w:rPr>
        <w:t>лицо:_</w:t>
      </w:r>
      <w:proofErr w:type="gramEnd"/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</w:t>
      </w:r>
    </w:p>
    <w:p w14:paraId="131197E1" w14:textId="77777777" w:rsidR="00C8537C" w:rsidRPr="00C8537C" w:rsidRDefault="00C8537C" w:rsidP="00C8537C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______________________________________________________________________________________</w:t>
      </w:r>
    </w:p>
    <w:p w14:paraId="24FC3C53" w14:textId="77777777" w:rsidR="00C8537C" w:rsidRPr="00C8537C" w:rsidRDefault="00C8537C" w:rsidP="00C8537C">
      <w:pPr>
        <w:suppressAutoHyphens/>
        <w:autoSpaceDE w:val="0"/>
        <w:autoSpaceDN w:val="0"/>
        <w:adjustRightInd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7BA30EB8" w14:textId="77777777" w:rsidR="00C8537C" w:rsidRPr="00C8537C" w:rsidRDefault="00C8537C" w:rsidP="00C8537C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ОКВЭД </w:t>
      </w:r>
      <w:r w:rsidRPr="00C8537C">
        <w:rPr>
          <w:rFonts w:ascii="Times New Roman" w:eastAsia="Calibri" w:hAnsi="Times New Roman" w:cs="Times New Roman"/>
          <w:i/>
          <w:lang w:eastAsia="ru-RU"/>
        </w:rPr>
        <w:t>(с расшифровкой)</w:t>
      </w:r>
      <w:r w:rsidRPr="00C8537C">
        <w:rPr>
          <w:rFonts w:ascii="Times New Roman" w:eastAsia="Calibri" w:hAnsi="Times New Roman" w:cs="Times New Roman"/>
          <w:lang w:eastAsia="ru-RU"/>
        </w:rPr>
        <w:t>:</w:t>
      </w:r>
    </w:p>
    <w:p w14:paraId="3978AF7E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__________________________________________________________________________________</w:t>
      </w:r>
    </w:p>
    <w:p w14:paraId="65F137FB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8537C">
        <w:rPr>
          <w:rFonts w:ascii="Times New Roman" w:eastAsia="Calibri" w:hAnsi="Times New Roman" w:cs="Times New Roman"/>
          <w:i/>
          <w:lang w:eastAsia="ru-RU"/>
        </w:rPr>
        <w:t xml:space="preserve">Заявитель настоящим </w:t>
      </w:r>
      <w:r w:rsidRPr="00C8537C">
        <w:rPr>
          <w:rFonts w:ascii="Times New Roman" w:eastAsia="Calibri" w:hAnsi="Times New Roman" w:cs="Times New Roman"/>
          <w:b/>
          <w:i/>
          <w:lang w:eastAsia="ru-RU"/>
        </w:rPr>
        <w:t xml:space="preserve">подтверждает и гарантирует, </w:t>
      </w:r>
      <w:r w:rsidRPr="00C8537C">
        <w:rPr>
          <w:rFonts w:ascii="Times New Roman" w:eastAsia="Calibri" w:hAnsi="Times New Roman" w:cs="Times New Roman"/>
          <w:i/>
          <w:lang w:eastAsia="ru-RU"/>
        </w:rPr>
        <w:t>что сведения, содержащиеся в заявлении и прилагаемых документах,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1FD95C3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8537C">
        <w:rPr>
          <w:rFonts w:ascii="Times New Roman" w:eastAsia="Calibri" w:hAnsi="Times New Roman" w:cs="Times New Roman"/>
          <w:i/>
          <w:lang w:eastAsia="ru-RU"/>
        </w:rPr>
        <w:t xml:space="preserve">Заявитель </w:t>
      </w:r>
      <w:r w:rsidRPr="00C8537C">
        <w:rPr>
          <w:rFonts w:ascii="Times New Roman" w:eastAsia="Calibri" w:hAnsi="Times New Roman" w:cs="Times New Roman"/>
          <w:b/>
          <w:i/>
          <w:lang w:eastAsia="ru-RU"/>
        </w:rPr>
        <w:t>дает согласие</w:t>
      </w:r>
      <w:r w:rsidRPr="00C8537C">
        <w:rPr>
          <w:rFonts w:ascii="Times New Roman" w:eastAsia="Calibri" w:hAnsi="Times New Roman" w:cs="Times New Roman"/>
          <w:i/>
          <w:lang w:eastAsia="ru-RU"/>
        </w:rPr>
        <w:t xml:space="preserve"> на обработку, использование, распространение (включая передачу, размещение персональных данных в информационных системах, информационно-телекоммуникационных сетях, в том числе в сети Интернет, на цифровой платформе «Мой бизнес» https://msp.economy.gov.ru/ и на сайте ИФНС в разделе «Получатель поддержки» https://rmsp.nalog.ru/, ознакомление с персональными данными неопределенного круга лиц) в соответствии с Федеральным законом от 27 июля 2006 года № 152-ФЗ «О персональных данных».</w:t>
      </w:r>
    </w:p>
    <w:p w14:paraId="2867442A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lang w:eastAsia="ru-RU"/>
        </w:rPr>
      </w:pPr>
      <w:r w:rsidRPr="00C8537C">
        <w:rPr>
          <w:rFonts w:ascii="Times New Roman" w:eastAsia="Calibri" w:hAnsi="Times New Roman" w:cs="Times New Roman"/>
          <w:i/>
          <w:lang w:eastAsia="ru-RU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1CAECF82" w14:textId="77777777" w:rsidR="00C8537C" w:rsidRPr="00C8537C" w:rsidRDefault="00C8537C" w:rsidP="00C853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95B764E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4D6847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Подпись, печать (ИП, </w:t>
      </w:r>
      <w:proofErr w:type="gramStart"/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ЮЛ)   </w:t>
      </w:r>
      <w:proofErr w:type="gramEnd"/>
      <w:r w:rsidRPr="00C8537C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                                     Дата</w:t>
      </w:r>
    </w:p>
    <w:p w14:paraId="74A5E735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</w:p>
    <w:p w14:paraId="1BA3CBC0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Приложение № 3 </w:t>
      </w:r>
    </w:p>
    <w:p w14:paraId="75CC4303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3833C81F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359114D2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19D881AD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НА БЛАНКЕ ОРГАНИЗАЦИИ</w:t>
      </w:r>
    </w:p>
    <w:p w14:paraId="21F384F8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1640DDA3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51836AE4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39A87AE7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ТЕКСТ ПИСЬМЕННОЙ КОНСУЛЬТАЦИИ </w:t>
      </w:r>
    </w:p>
    <w:p w14:paraId="0F7FD41A" w14:textId="77777777" w:rsidR="00C8537C" w:rsidRPr="00C8537C" w:rsidRDefault="00C8537C" w:rsidP="00C8537C">
      <w:pPr>
        <w:tabs>
          <w:tab w:val="left" w:pos="237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ab/>
      </w:r>
    </w:p>
    <w:p w14:paraId="35F8974D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lang w:eastAsia="ru-RU"/>
        </w:rPr>
      </w:pPr>
    </w:p>
    <w:p w14:paraId="1CD1451C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u w:val="single"/>
          <w:lang w:eastAsia="ru-RU"/>
        </w:rPr>
      </w:pPr>
      <w:r w:rsidRPr="00C8537C">
        <w:rPr>
          <w:rFonts w:ascii="Times New Roman" w:eastAsia="Calibri" w:hAnsi="Times New Roman" w:cs="Times New Roman"/>
          <w:u w:val="single"/>
          <w:lang w:eastAsia="ru-RU"/>
        </w:rPr>
        <w:t>Уважаемый(</w:t>
      </w:r>
      <w:proofErr w:type="spellStart"/>
      <w:r w:rsidRPr="00C8537C">
        <w:rPr>
          <w:rFonts w:ascii="Times New Roman" w:eastAsia="Calibri" w:hAnsi="Times New Roman" w:cs="Times New Roman"/>
          <w:u w:val="single"/>
          <w:lang w:eastAsia="ru-RU"/>
        </w:rPr>
        <w:t>ая</w:t>
      </w:r>
      <w:proofErr w:type="spellEnd"/>
      <w:r w:rsidRPr="00C8537C">
        <w:rPr>
          <w:rFonts w:ascii="Times New Roman" w:eastAsia="Calibri" w:hAnsi="Times New Roman" w:cs="Times New Roman"/>
          <w:u w:val="single"/>
          <w:lang w:eastAsia="ru-RU"/>
        </w:rPr>
        <w:t>)____________!</w:t>
      </w:r>
    </w:p>
    <w:p w14:paraId="2354F85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0DC92D01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79D046B1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Гарнитура используемого шрифта – </w:t>
      </w:r>
    </w:p>
    <w:p w14:paraId="4634F182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proofErr w:type="spellStart"/>
      <w:r w:rsidRPr="00C8537C">
        <w:rPr>
          <w:rFonts w:ascii="Times New Roman" w:eastAsia="Calibri" w:hAnsi="Times New Roman" w:cs="Times New Roman"/>
          <w:lang w:eastAsia="ru-RU"/>
        </w:rPr>
        <w:t>TimesNewRoman</w:t>
      </w:r>
      <w:proofErr w:type="spellEnd"/>
      <w:r w:rsidRPr="00C8537C">
        <w:rPr>
          <w:rFonts w:ascii="Times New Roman" w:eastAsia="Calibri" w:hAnsi="Times New Roman" w:cs="Times New Roman"/>
          <w:lang w:eastAsia="ru-RU"/>
        </w:rPr>
        <w:t xml:space="preserve"> (</w:t>
      </w:r>
      <w:proofErr w:type="spellStart"/>
      <w:r w:rsidRPr="00C8537C">
        <w:rPr>
          <w:rFonts w:ascii="Times New Roman" w:eastAsia="Calibri" w:hAnsi="Times New Roman" w:cs="Times New Roman"/>
          <w:lang w:eastAsia="ru-RU"/>
        </w:rPr>
        <w:t>Суг</w:t>
      </w:r>
      <w:proofErr w:type="spellEnd"/>
      <w:r w:rsidRPr="00C8537C">
        <w:rPr>
          <w:rFonts w:ascii="Times New Roman" w:eastAsia="Calibri" w:hAnsi="Times New Roman" w:cs="Times New Roman"/>
          <w:lang w:eastAsia="ru-RU"/>
        </w:rPr>
        <w:t>), диапазон размеров шрифта – от 12 до 14,</w:t>
      </w:r>
    </w:p>
    <w:p w14:paraId="7821CFC8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диапазон используемых межстрочных интервалов - от одинарного до двойного.</w:t>
      </w:r>
    </w:p>
    <w:p w14:paraId="442D1767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10E7AC0D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Размеры полей:</w:t>
      </w:r>
    </w:p>
    <w:p w14:paraId="22C03C33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3 см - левое;</w:t>
      </w:r>
    </w:p>
    <w:p w14:paraId="43D24353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1 см - правое;</w:t>
      </w:r>
    </w:p>
    <w:p w14:paraId="746D95F9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2 см - верхнее;</w:t>
      </w:r>
    </w:p>
    <w:p w14:paraId="2B1F74F5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2 см - нижнее.</w:t>
      </w:r>
    </w:p>
    <w:p w14:paraId="70D6AC73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76A2A29F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845AEDD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Консультацию получил(а), претензий к качеству и объему оказанной консультации не имею.</w:t>
      </w:r>
    </w:p>
    <w:p w14:paraId="04522CEE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5F92555D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_________________/_______________/ «_____» _____________20___ г.</w:t>
      </w:r>
    </w:p>
    <w:p w14:paraId="0BE1C5C0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>подпись                                                 расшифровка</w:t>
      </w:r>
    </w:p>
    <w:p w14:paraId="6F6C1EFA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1ED60EC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2AABFA34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</w:p>
    <w:p w14:paraId="22AA66C6" w14:textId="77777777" w:rsidR="00C8537C" w:rsidRPr="00C8537C" w:rsidRDefault="00C8537C" w:rsidP="00C853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</w:p>
    <w:p w14:paraId="7E357126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bookmarkStart w:id="11" w:name="_Hlk39143985"/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</w:p>
    <w:p w14:paraId="6342B9FC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11E5EA11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3C5148C5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b/>
          <w:lang w:eastAsia="ru-RU"/>
        </w:rPr>
        <w:t>Исполнитель</w:t>
      </w:r>
      <w:r w:rsidRPr="00C8537C">
        <w:rPr>
          <w:rFonts w:ascii="Times New Roman" w:eastAsia="Calibri" w:hAnsi="Times New Roman" w:cs="Times New Roman"/>
          <w:lang w:eastAsia="ru-RU"/>
        </w:rPr>
        <w:t>:</w:t>
      </w:r>
    </w:p>
    <w:p w14:paraId="1561890F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59D3AF9B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_________________/_________________</w:t>
      </w:r>
    </w:p>
    <w:p w14:paraId="2904BF20" w14:textId="77777777" w:rsidR="00C8537C" w:rsidRPr="00C8537C" w:rsidRDefault="00C8537C" w:rsidP="00C8537C">
      <w:pPr>
        <w:spacing w:after="0" w:line="240" w:lineRule="auto"/>
        <w:ind w:left="709"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>М.П.</w:t>
      </w:r>
      <w:bookmarkEnd w:id="11"/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</w:p>
    <w:p w14:paraId="36250518" w14:textId="77777777" w:rsidR="00C8537C" w:rsidRPr="00C8537C" w:rsidRDefault="00C8537C" w:rsidP="00C8537C">
      <w:pPr>
        <w:spacing w:after="0" w:line="240" w:lineRule="auto"/>
        <w:ind w:left="567" w:firstLine="709"/>
        <w:jc w:val="right"/>
        <w:rPr>
          <w:rFonts w:ascii="Times New Roman" w:eastAsia="Calibri" w:hAnsi="Times New Roman" w:cs="Times New Roman"/>
          <w:b/>
          <w:bCs/>
          <w:u w:val="single"/>
          <w:vertAlign w:val="superscript"/>
          <w:lang w:eastAsia="ru-RU"/>
        </w:rPr>
      </w:pPr>
    </w:p>
    <w:p w14:paraId="454134B9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190703A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D2E44CD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3123D53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DC74C40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11C52ED0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4A199D5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6976A07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9CB6CBB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C1701C5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9ABD979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0C30146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6414C041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B20780D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7AA368D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7FBC964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169D911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04B955EB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5521CBD9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Приложение №4 </w:t>
      </w:r>
    </w:p>
    <w:p w14:paraId="0C961582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74C3CF40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6F2BED7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799009DB" w14:textId="77777777" w:rsidR="00C8537C" w:rsidRPr="00C8537C" w:rsidRDefault="00C8537C" w:rsidP="00C853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8537C">
        <w:rPr>
          <w:rFonts w:ascii="Times New Roman" w:eastAsia="Calibri" w:hAnsi="Times New Roman" w:cs="Times New Roman"/>
          <w:b/>
          <w:bCs/>
          <w:lang w:eastAsia="ru-RU"/>
        </w:rPr>
        <w:t>ФОРМА АНКЕТЫ</w:t>
      </w:r>
    </w:p>
    <w:p w14:paraId="25D708E7" w14:textId="77777777" w:rsidR="00C8537C" w:rsidRPr="00C8537C" w:rsidRDefault="00C8537C" w:rsidP="00C853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57D4096" w14:textId="77777777" w:rsidR="00C8537C" w:rsidRPr="00C8537C" w:rsidRDefault="00C8537C" w:rsidP="00C8537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C8537C">
        <w:rPr>
          <w:rFonts w:ascii="Times New Roman" w:eastAsia="Calibri" w:hAnsi="Times New Roman" w:cs="Times New Roman"/>
          <w:b/>
          <w:bCs/>
          <w:lang w:eastAsia="ru-RU"/>
        </w:rPr>
        <w:t>Анкета удовлетворенности консультационными услугами</w:t>
      </w:r>
    </w:p>
    <w:p w14:paraId="71239CF2" w14:textId="77777777" w:rsidR="00C8537C" w:rsidRPr="00C8537C" w:rsidRDefault="00C8537C" w:rsidP="00C85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8537C">
        <w:rPr>
          <w:rFonts w:ascii="Times New Roman" w:eastAsia="Calibri" w:hAnsi="Times New Roman" w:cs="Times New Roman"/>
          <w:color w:val="000000"/>
          <w:lang w:eastAsia="ru-RU"/>
        </w:rPr>
        <w:t>Наименование компании, ФИО, контактный телефон: ______________________________________________________________________________________________________________________________________________________________________________________</w:t>
      </w:r>
    </w:p>
    <w:p w14:paraId="7E48E3AD" w14:textId="77777777" w:rsidR="00C8537C" w:rsidRPr="00C8537C" w:rsidRDefault="00C8537C" w:rsidP="00C85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8537C">
        <w:rPr>
          <w:rFonts w:ascii="Times New Roman" w:eastAsia="Calibri" w:hAnsi="Times New Roman" w:cs="Times New Roman"/>
          <w:color w:val="000000"/>
          <w:lang w:eastAsia="ru-RU"/>
        </w:rPr>
        <w:t>Оцените степень Вашей удовлетворенности консультацией исходя из следующих критериев оцен</w:t>
      </w:r>
      <w:r w:rsidRPr="00C8537C">
        <w:rPr>
          <w:rFonts w:ascii="Times New Roman" w:eastAsia="Calibri" w:hAnsi="Times New Roman" w:cs="Times New Roman"/>
          <w:color w:val="000000"/>
          <w:lang w:eastAsia="ru-RU"/>
        </w:rPr>
        <w:softHyphen/>
        <w:t>ки:</w:t>
      </w:r>
    </w:p>
    <w:p w14:paraId="4D53561D" w14:textId="77777777" w:rsidR="00C8537C" w:rsidRPr="00C8537C" w:rsidRDefault="00C8537C" w:rsidP="00C8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5 баллов 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- полная удовлетворённость,</w:t>
      </w:r>
    </w:p>
    <w:p w14:paraId="111B7087" w14:textId="77777777" w:rsidR="00C8537C" w:rsidRPr="00C8537C" w:rsidRDefault="00C8537C" w:rsidP="00C8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4 балла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 - хорошая степень удовлетворённости,</w:t>
      </w:r>
    </w:p>
    <w:p w14:paraId="64B8A449" w14:textId="77777777" w:rsidR="00C8537C" w:rsidRPr="00C8537C" w:rsidRDefault="00C8537C" w:rsidP="00C8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3 балла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 - средняя степень удовлетворённости,</w:t>
      </w:r>
    </w:p>
    <w:p w14:paraId="1A837C08" w14:textId="77777777" w:rsidR="00C8537C" w:rsidRPr="00C8537C" w:rsidRDefault="00C8537C" w:rsidP="00C8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2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 </w:t>
      </w: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балла 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- низкая степень удовлетворённости,</w:t>
      </w:r>
    </w:p>
    <w:p w14:paraId="413A0DE2" w14:textId="77777777" w:rsidR="00C8537C" w:rsidRPr="00C8537C" w:rsidRDefault="00C8537C" w:rsidP="00C8537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C8537C">
        <w:rPr>
          <w:rFonts w:ascii="Times New Roman" w:eastAsia="Calibri" w:hAnsi="Times New Roman" w:cs="Times New Roman"/>
          <w:b/>
          <w:bCs/>
          <w:color w:val="000000"/>
          <w:lang w:eastAsia="zh-CN"/>
        </w:rPr>
        <w:t>1 балл </w:t>
      </w:r>
      <w:r w:rsidRPr="00C8537C">
        <w:rPr>
          <w:rFonts w:ascii="Times New Roman" w:eastAsia="Calibri" w:hAnsi="Times New Roman" w:cs="Times New Roman"/>
          <w:color w:val="000000"/>
          <w:lang w:eastAsia="zh-CN"/>
        </w:rPr>
        <w:t>- полная неудовлетворённость.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870"/>
        <w:gridCol w:w="870"/>
        <w:gridCol w:w="885"/>
        <w:gridCol w:w="870"/>
        <w:gridCol w:w="849"/>
      </w:tblGrid>
      <w:tr w:rsidR="00C8537C" w:rsidRPr="00C8537C" w14:paraId="70830801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335BCF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C5603B2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AD881ED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FD5F20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9373C8C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71A8C3F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C8537C" w:rsidRPr="00C8537C" w14:paraId="042BA590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DD6F443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Квалификация персонала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A65AFBD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A13DA2C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6A5B522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5E22A973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72CB8148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537C" w:rsidRPr="00C8537C" w14:paraId="05C6D5F5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97B4946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Доступность консультаций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9B6D29B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5BA456B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6061428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224006CB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D515F6F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537C" w:rsidRPr="00C8537C" w14:paraId="47538E25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80AC70F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Объём предоставленной информации (достаточность)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08366FD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C12B7E7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1525D10B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6D14858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05D13E66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537C" w:rsidRPr="00C8537C" w14:paraId="541C616C" w14:textId="77777777" w:rsidTr="005A3FB5">
        <w:trPr>
          <w:trHeight w:val="420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B80F908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Полнота информации об услугах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DE8EB5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6E1597AF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D68FDEC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4FE22F8F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14:paraId="33475F36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537C" w:rsidRPr="00C8537C" w14:paraId="0628438A" w14:textId="77777777" w:rsidTr="005A3FB5">
        <w:trPr>
          <w:trHeight w:val="405"/>
          <w:tblCellSpacing w:w="15" w:type="dxa"/>
        </w:trPr>
        <w:tc>
          <w:tcPr>
            <w:tcW w:w="5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D25F06" w14:textId="77777777" w:rsidR="00C8537C" w:rsidRPr="00C8537C" w:rsidRDefault="00C8537C" w:rsidP="00C8537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C8537C">
              <w:rPr>
                <w:rFonts w:ascii="Times New Roman" w:eastAsia="Calibri" w:hAnsi="Times New Roman" w:cs="Times New Roman"/>
                <w:lang w:eastAsia="ru-RU"/>
              </w:rPr>
              <w:t>Практическая польза от полученной информации</w:t>
            </w: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944D83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6E5661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C57D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494F16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6BD071" w14:textId="77777777" w:rsidR="00C8537C" w:rsidRPr="00C8537C" w:rsidRDefault="00C8537C" w:rsidP="00C8537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51B3B95B" w14:textId="77777777" w:rsidR="00C8537C" w:rsidRPr="00C8537C" w:rsidRDefault="00C8537C" w:rsidP="00C85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8537C">
        <w:rPr>
          <w:rFonts w:ascii="Times New Roman" w:eastAsia="Calibri" w:hAnsi="Times New Roman" w:cs="Times New Roman"/>
          <w:color w:val="000000"/>
          <w:lang w:eastAsia="ru-RU"/>
        </w:rPr>
        <w:t>Рекомендовали бы Вы другим организациям заказать наши услуги? (да/нет) _____________</w:t>
      </w:r>
    </w:p>
    <w:p w14:paraId="76DAC90C" w14:textId="77777777" w:rsidR="00C8537C" w:rsidRPr="00C8537C" w:rsidRDefault="00C8537C" w:rsidP="00C8537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8537C">
        <w:rPr>
          <w:rFonts w:ascii="Times New Roman" w:eastAsia="Calibri" w:hAnsi="Times New Roman" w:cs="Times New Roman"/>
          <w:color w:val="000000"/>
          <w:lang w:eastAsia="ru-RU"/>
        </w:rPr>
        <w:t>Подпись_________________________ Дата заполнения __________________</w:t>
      </w:r>
    </w:p>
    <w:p w14:paraId="425FCE44" w14:textId="77777777" w:rsidR="00C8537C" w:rsidRPr="00C8537C" w:rsidRDefault="00C8537C" w:rsidP="00C8537C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lang w:eastAsia="ru-RU"/>
        </w:rPr>
      </w:pPr>
      <w:r w:rsidRPr="00C8537C">
        <w:rPr>
          <w:rFonts w:ascii="Times New Roman" w:eastAsia="Calibri" w:hAnsi="Times New Roman" w:cs="Times New Roman"/>
          <w:b/>
          <w:bCs/>
          <w:i/>
          <w:iCs/>
          <w:color w:val="000000"/>
          <w:lang w:eastAsia="ru-RU"/>
        </w:rPr>
        <w:t>Спасибо что уделили время на заполнение анкеты. Нам важно Ваше мнение!</w:t>
      </w:r>
    </w:p>
    <w:p w14:paraId="7078D8B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bookmarkStart w:id="12" w:name="_Hlk39142173"/>
    </w:p>
    <w:p w14:paraId="6720139E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14:paraId="549D7488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  <w:r w:rsidRPr="00C8537C">
        <w:rPr>
          <w:rFonts w:ascii="Times New Roman" w:eastAsia="Calibri" w:hAnsi="Times New Roman" w:cs="Times New Roman"/>
          <w:lang w:eastAsia="ru-RU"/>
        </w:rPr>
        <w:tab/>
      </w:r>
    </w:p>
    <w:p w14:paraId="378C60F8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1F70E296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b/>
          <w:lang w:eastAsia="ru-RU"/>
        </w:rPr>
        <w:t>Исполнитель</w:t>
      </w:r>
      <w:r w:rsidRPr="00C8537C">
        <w:rPr>
          <w:rFonts w:ascii="Times New Roman" w:eastAsia="Calibri" w:hAnsi="Times New Roman" w:cs="Times New Roman"/>
          <w:lang w:eastAsia="ru-RU"/>
        </w:rPr>
        <w:t>: _____________________/__________________</w:t>
      </w:r>
    </w:p>
    <w:p w14:paraId="48B15BD3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>М.П.</w:t>
      </w:r>
      <w:bookmarkEnd w:id="12"/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ab/>
      </w:r>
    </w:p>
    <w:p w14:paraId="571C847E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vertAlign w:val="superscript"/>
          <w:lang w:eastAsia="ru-RU"/>
        </w:rPr>
      </w:pPr>
    </w:p>
    <w:p w14:paraId="7C13C39D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D44692E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  <w:sectPr w:rsidR="00C8537C" w:rsidRPr="00C8537C" w:rsidSect="005D2E04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14:paraId="6483C906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Приложение №5 </w:t>
      </w:r>
    </w:p>
    <w:p w14:paraId="2EC3D7AD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2A35E24A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36ED92" w14:textId="77777777" w:rsidR="00C8537C" w:rsidRPr="00C8537C" w:rsidRDefault="00C8537C" w:rsidP="00C8537C">
      <w:pPr>
        <w:tabs>
          <w:tab w:val="left" w:pos="6161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Журнал учёта лиц, получивших консультационные услуги по договору оказания консультационных услуг</w:t>
      </w:r>
    </w:p>
    <w:p w14:paraId="0644FF31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1FFEA5BD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№_______ от «_____» ______________2022 г. в </w:t>
      </w:r>
    </w:p>
    <w:p w14:paraId="0728FA36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tbl>
      <w:tblPr>
        <w:tblStyle w:val="a5"/>
        <w:tblW w:w="1503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134"/>
        <w:gridCol w:w="1134"/>
        <w:gridCol w:w="768"/>
        <w:gridCol w:w="1114"/>
        <w:gridCol w:w="1580"/>
        <w:gridCol w:w="1415"/>
        <w:gridCol w:w="1415"/>
        <w:gridCol w:w="1705"/>
        <w:gridCol w:w="1160"/>
        <w:gridCol w:w="912"/>
      </w:tblGrid>
      <w:tr w:rsidR="00C8537C" w:rsidRPr="00C8537C" w14:paraId="6052372D" w14:textId="77777777" w:rsidTr="005A3FB5">
        <w:trPr>
          <w:trHeight w:val="1093"/>
        </w:trPr>
        <w:tc>
          <w:tcPr>
            <w:tcW w:w="993" w:type="dxa"/>
            <w:hideMark/>
          </w:tcPr>
          <w:p w14:paraId="4A13A616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1701" w:type="dxa"/>
            <w:hideMark/>
          </w:tcPr>
          <w:p w14:paraId="6ED763DE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581F3F99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41D7A57A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08F40B72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Фамилия, имя и отчество  субъекта МСП</w:t>
            </w:r>
          </w:p>
        </w:tc>
        <w:tc>
          <w:tcPr>
            <w:tcW w:w="1134" w:type="dxa"/>
            <w:hideMark/>
          </w:tcPr>
          <w:p w14:paraId="1567CAE4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49DF4254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15005E85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4A36CB2A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ИНН </w:t>
            </w:r>
          </w:p>
        </w:tc>
        <w:tc>
          <w:tcPr>
            <w:tcW w:w="1134" w:type="dxa"/>
            <w:hideMark/>
          </w:tcPr>
          <w:p w14:paraId="331CE299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762DE756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5A10D3B0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5295F41B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ОКВЭД</w:t>
            </w:r>
          </w:p>
        </w:tc>
        <w:tc>
          <w:tcPr>
            <w:tcW w:w="768" w:type="dxa"/>
            <w:hideMark/>
          </w:tcPr>
          <w:p w14:paraId="5DC2A299" w14:textId="77777777" w:rsidR="00C8537C" w:rsidRPr="00C8537C" w:rsidRDefault="00C8537C" w:rsidP="00C8537C">
            <w:pPr>
              <w:spacing w:line="240" w:lineRule="auto"/>
              <w:ind w:firstLine="709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ККонтактные данные</w:t>
            </w:r>
          </w:p>
        </w:tc>
        <w:tc>
          <w:tcPr>
            <w:tcW w:w="1114" w:type="dxa"/>
            <w:hideMark/>
          </w:tcPr>
          <w:p w14:paraId="0EE4ABEA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</w:p>
          <w:p w14:paraId="75A3EBCC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Электронная почта</w:t>
            </w:r>
          </w:p>
        </w:tc>
        <w:tc>
          <w:tcPr>
            <w:tcW w:w="1580" w:type="dxa"/>
            <w:hideMark/>
          </w:tcPr>
          <w:p w14:paraId="2C99EF5D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Место регистрации юридического лица (Муниципальное образование / городской округ)</w:t>
            </w:r>
          </w:p>
        </w:tc>
        <w:tc>
          <w:tcPr>
            <w:tcW w:w="1415" w:type="dxa"/>
          </w:tcPr>
          <w:p w14:paraId="28809F2C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Место оказания консультационной услуги </w:t>
            </w:r>
          </w:p>
        </w:tc>
        <w:tc>
          <w:tcPr>
            <w:tcW w:w="1415" w:type="dxa"/>
          </w:tcPr>
          <w:p w14:paraId="69673366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Форма оказания консультационной услуги </w:t>
            </w:r>
          </w:p>
          <w:p w14:paraId="372BB6C8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(устно и/или письменно)</w:t>
            </w:r>
          </w:p>
        </w:tc>
        <w:tc>
          <w:tcPr>
            <w:tcW w:w="1705" w:type="dxa"/>
          </w:tcPr>
          <w:p w14:paraId="230FF19F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Тема консультации (вопрос, краткое содержание) </w:t>
            </w:r>
          </w:p>
        </w:tc>
        <w:tc>
          <w:tcPr>
            <w:tcW w:w="1160" w:type="dxa"/>
          </w:tcPr>
          <w:p w14:paraId="35B527DF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КАТЕГОРИЯ СУБЪЕКТА </w:t>
            </w:r>
          </w:p>
          <w:p w14:paraId="01C757F4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(6-микро, </w:t>
            </w:r>
          </w:p>
          <w:p w14:paraId="5785D91F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3-средний, </w:t>
            </w:r>
          </w:p>
          <w:p w14:paraId="44E75DEB" w14:textId="77777777" w:rsidR="00C8537C" w:rsidRPr="00C8537C" w:rsidRDefault="00C8537C" w:rsidP="00C8537C">
            <w:pPr>
              <w:spacing w:line="240" w:lineRule="auto"/>
              <w:ind w:right="-131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 xml:space="preserve">2-малый) </w:t>
            </w:r>
          </w:p>
          <w:p w14:paraId="7B0AE12D" w14:textId="77777777" w:rsidR="00C8537C" w:rsidRPr="00C8537C" w:rsidRDefault="00C8537C" w:rsidP="00C8537C">
            <w:pPr>
              <w:spacing w:line="240" w:lineRule="auto"/>
              <w:ind w:firstLine="709"/>
              <w:rPr>
                <w:b/>
                <w:bCs/>
                <w:noProof/>
              </w:rPr>
            </w:pPr>
          </w:p>
        </w:tc>
        <w:tc>
          <w:tcPr>
            <w:tcW w:w="912" w:type="dxa"/>
            <w:hideMark/>
          </w:tcPr>
          <w:p w14:paraId="6B6D6F42" w14:textId="77777777" w:rsidR="00C8537C" w:rsidRPr="00C8537C" w:rsidRDefault="00C8537C" w:rsidP="00C8537C">
            <w:pPr>
              <w:spacing w:line="240" w:lineRule="auto"/>
              <w:rPr>
                <w:b/>
                <w:bCs/>
                <w:noProof/>
              </w:rPr>
            </w:pPr>
            <w:r w:rsidRPr="00C8537C">
              <w:rPr>
                <w:b/>
                <w:bCs/>
                <w:noProof/>
              </w:rPr>
              <w:t>Срок оказания поддержки</w:t>
            </w:r>
          </w:p>
        </w:tc>
      </w:tr>
      <w:tr w:rsidR="00C8537C" w:rsidRPr="00C8537C" w14:paraId="2023D895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4D1BB175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3A73B5DD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414A965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27B32D75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1FE3A9F6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7BFC0EA4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FCAA656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C5BF55A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</w:p>
        </w:tc>
        <w:tc>
          <w:tcPr>
            <w:tcW w:w="1415" w:type="dxa"/>
            <w:noWrap/>
            <w:hideMark/>
          </w:tcPr>
          <w:p w14:paraId="1EE05BCF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02ECD12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3E7E0035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02DAD4D6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</w:tr>
      <w:tr w:rsidR="00C8537C" w:rsidRPr="00C8537C" w14:paraId="03C4CD61" w14:textId="77777777" w:rsidTr="005A3FB5">
        <w:trPr>
          <w:trHeight w:val="300"/>
        </w:trPr>
        <w:tc>
          <w:tcPr>
            <w:tcW w:w="993" w:type="dxa"/>
            <w:noWrap/>
            <w:hideMark/>
          </w:tcPr>
          <w:p w14:paraId="1A388082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04A6C46F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0CCA9B90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53BE907E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768" w:type="dxa"/>
            <w:noWrap/>
            <w:hideMark/>
          </w:tcPr>
          <w:p w14:paraId="50BA1FEB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114" w:type="dxa"/>
            <w:noWrap/>
            <w:hideMark/>
          </w:tcPr>
          <w:p w14:paraId="0F6754AA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0A27AC84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2F12049E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415" w:type="dxa"/>
            <w:noWrap/>
            <w:hideMark/>
          </w:tcPr>
          <w:p w14:paraId="6147F1DF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1705" w:type="dxa"/>
          </w:tcPr>
          <w:p w14:paraId="2016D500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</w:p>
        </w:tc>
        <w:tc>
          <w:tcPr>
            <w:tcW w:w="1160" w:type="dxa"/>
            <w:noWrap/>
            <w:hideMark/>
          </w:tcPr>
          <w:p w14:paraId="26F62470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  <w:tc>
          <w:tcPr>
            <w:tcW w:w="912" w:type="dxa"/>
            <w:noWrap/>
            <w:hideMark/>
          </w:tcPr>
          <w:p w14:paraId="4BE0A272" w14:textId="77777777" w:rsidR="00C8537C" w:rsidRPr="00C8537C" w:rsidRDefault="00C8537C" w:rsidP="00C8537C">
            <w:pPr>
              <w:spacing w:line="240" w:lineRule="auto"/>
              <w:ind w:firstLine="284"/>
              <w:rPr>
                <w:noProof/>
              </w:rPr>
            </w:pPr>
            <w:r w:rsidRPr="00C8537C">
              <w:rPr>
                <w:noProof/>
              </w:rPr>
              <w:t> </w:t>
            </w:r>
          </w:p>
        </w:tc>
      </w:tr>
    </w:tbl>
    <w:p w14:paraId="3007AD2C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318B4DE6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48382D06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Итого оказано консультаций: ______________шт.</w:t>
      </w:r>
    </w:p>
    <w:p w14:paraId="2E24090F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377C6209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13" w:name="_Hlk74654236"/>
      <w:r w:rsidRPr="00C8537C">
        <w:rPr>
          <w:rFonts w:ascii="Times New Roman" w:eastAsia="Calibri" w:hAnsi="Times New Roman" w:cs="Times New Roman"/>
          <w:b/>
          <w:bCs/>
          <w:lang w:eastAsia="ru-RU"/>
        </w:rPr>
        <w:t>Исполнитель:</w:t>
      </w:r>
    </w:p>
    <w:p w14:paraId="39C9C817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</w:p>
    <w:p w14:paraId="0D0DE583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 ________________/______________</w:t>
      </w:r>
    </w:p>
    <w:p w14:paraId="692A8D2E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vertAlign w:val="superscript"/>
          <w:lang w:eastAsia="ru-RU"/>
        </w:rPr>
      </w:pPr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 xml:space="preserve">                           подпись              расшифровка</w:t>
      </w:r>
    </w:p>
    <w:p w14:paraId="20771F90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vertAlign w:val="superscript"/>
          <w:lang w:eastAsia="ru-RU"/>
        </w:rPr>
      </w:pPr>
      <w:proofErr w:type="spellStart"/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>мп</w:t>
      </w:r>
      <w:proofErr w:type="spellEnd"/>
      <w:r w:rsidRPr="00C8537C">
        <w:rPr>
          <w:rFonts w:ascii="Times New Roman" w:eastAsia="Calibri" w:hAnsi="Times New Roman" w:cs="Times New Roman"/>
          <w:vertAlign w:val="superscript"/>
          <w:lang w:eastAsia="ru-RU"/>
        </w:rPr>
        <w:t>.</w:t>
      </w:r>
    </w:p>
    <w:p w14:paraId="1502A8D6" w14:textId="77777777" w:rsidR="00C8537C" w:rsidRPr="00C8537C" w:rsidRDefault="00C8537C" w:rsidP="00C8537C">
      <w:pPr>
        <w:tabs>
          <w:tab w:val="left" w:pos="12585"/>
          <w:tab w:val="right" w:pos="15312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 xml:space="preserve"> </w:t>
      </w:r>
    </w:p>
    <w:bookmarkEnd w:id="13"/>
    <w:p w14:paraId="2213E532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704C85A1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</w:p>
    <w:p w14:paraId="42AF62DB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  <w:sectPr w:rsidR="00C8537C" w:rsidRPr="00C8537C" w:rsidSect="00AC2415">
          <w:pgSz w:w="16838" w:h="11906" w:orient="landscape"/>
          <w:pgMar w:top="709" w:right="709" w:bottom="850" w:left="1134" w:header="708" w:footer="708" w:gutter="0"/>
          <w:cols w:space="708"/>
          <w:docGrid w:linePitch="360"/>
        </w:sectPr>
      </w:pPr>
    </w:p>
    <w:p w14:paraId="5D703EA7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lastRenderedPageBreak/>
        <w:t xml:space="preserve">Приложение №6 </w:t>
      </w:r>
    </w:p>
    <w:p w14:paraId="3620775E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16901DCE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1D41458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lang w:eastAsia="ru-RU"/>
        </w:rPr>
        <w:t>ОПРОСНЫЙ ЛИСТ</w:t>
      </w:r>
    </w:p>
    <w:p w14:paraId="301D49C3" w14:textId="77777777" w:rsidR="00C8537C" w:rsidRPr="00C8537C" w:rsidRDefault="00C8537C" w:rsidP="00C853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6EA396DA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14DF214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lang w:eastAsia="ru-RU"/>
        </w:rPr>
        <w:t>Наименование (ИП, ООО)</w:t>
      </w:r>
      <w:r w:rsidRPr="00C8537C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 xml:space="preserve"> </w:t>
      </w:r>
      <w:r w:rsidRPr="00C8537C">
        <w:rPr>
          <w:rFonts w:ascii="Times New Roman" w:eastAsia="Times New Roman" w:hAnsi="Times New Roman" w:cs="Times New Roman"/>
          <w:b/>
          <w:u w:val="single"/>
          <w:lang w:eastAsia="ru-RU"/>
        </w:rPr>
        <w:t>_______________________________________________________________</w:t>
      </w:r>
    </w:p>
    <w:p w14:paraId="4F0D8DC5" w14:textId="77777777" w:rsidR="00C8537C" w:rsidRPr="00C8537C" w:rsidRDefault="00C8537C" w:rsidP="00C8537C">
      <w:pPr>
        <w:tabs>
          <w:tab w:val="left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14:paraId="56048FA3" w14:textId="77777777" w:rsidR="00C8537C" w:rsidRPr="00C8537C" w:rsidRDefault="00C8537C" w:rsidP="00C8537C">
      <w:pPr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C8537C">
        <w:rPr>
          <w:rFonts w:ascii="Times New Roman" w:eastAsia="Calibri" w:hAnsi="Times New Roman" w:cs="Times New Roman"/>
          <w:lang w:eastAsia="ru-RU"/>
        </w:rPr>
        <w:t>Ваше мнение о качестве предоставленной комплексной услуге по поддержке субъектов МСП, оказанной Центром поддержки предпринимательства Волгоградской области в рамках государственной поддержки.</w:t>
      </w:r>
    </w:p>
    <w:p w14:paraId="08074E97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134"/>
        <w:gridCol w:w="1134"/>
        <w:gridCol w:w="2126"/>
        <w:gridCol w:w="1984"/>
      </w:tblGrid>
      <w:tr w:rsidR="00C8537C" w:rsidRPr="00C8537C" w14:paraId="04CD7591" w14:textId="77777777" w:rsidTr="005A3FB5">
        <w:trPr>
          <w:cantSplit/>
          <w:trHeight w:val="18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5E9953" w14:textId="77777777" w:rsidR="00C8537C" w:rsidRPr="00C8537C" w:rsidRDefault="00C8537C" w:rsidP="00C8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CCDE9" w14:textId="77777777" w:rsidR="00C8537C" w:rsidRPr="00C8537C" w:rsidRDefault="00C8537C" w:rsidP="00C8537C">
            <w:pPr>
              <w:spacing w:after="0" w:line="240" w:lineRule="auto"/>
              <w:ind w:left="-108" w:right="-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Удовлетворен 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4256F" w14:textId="77777777" w:rsidR="00C8537C" w:rsidRPr="00C8537C" w:rsidRDefault="00C8537C" w:rsidP="00C8537C">
            <w:pPr>
              <w:spacing w:after="0" w:line="240" w:lineRule="auto"/>
              <w:ind w:left="-67" w:right="-108"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477CD93B" w14:textId="77777777" w:rsidR="00C8537C" w:rsidRPr="00C8537C" w:rsidRDefault="00C8537C" w:rsidP="00C8537C">
            <w:pPr>
              <w:spacing w:after="0" w:line="240" w:lineRule="auto"/>
              <w:ind w:left="-67" w:right="-108"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BA69855" w14:textId="77777777" w:rsidR="00C8537C" w:rsidRPr="00C8537C" w:rsidRDefault="00C8537C" w:rsidP="00C8537C">
            <w:pPr>
              <w:spacing w:after="0" w:line="240" w:lineRule="auto"/>
              <w:ind w:left="-67"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Частично удовлетворен</w:t>
            </w:r>
          </w:p>
          <w:p w14:paraId="612EBDEF" w14:textId="77777777" w:rsidR="00C8537C" w:rsidRPr="00C8537C" w:rsidRDefault="00C8537C" w:rsidP="00C8537C">
            <w:pPr>
              <w:spacing w:after="0" w:line="240" w:lineRule="auto"/>
              <w:ind w:left="-67" w:right="-108"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(+)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9577C" w14:textId="77777777" w:rsidR="00C8537C" w:rsidRPr="00C8537C" w:rsidRDefault="00C8537C" w:rsidP="00C8537C">
            <w:pPr>
              <w:spacing w:after="0" w:line="240" w:lineRule="auto"/>
              <w:ind w:left="-108" w:right="-7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Неудовлетворен (+)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E0BD6" w14:textId="77777777" w:rsidR="00C8537C" w:rsidRPr="00C8537C" w:rsidRDefault="00C8537C" w:rsidP="00C8537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14:paraId="6C78D7C6" w14:textId="77777777" w:rsidR="00C8537C" w:rsidRPr="00C8537C" w:rsidRDefault="00C8537C" w:rsidP="00C85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Комментарии получателя услуги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AA842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515EA62" w14:textId="77777777" w:rsidR="00C8537C" w:rsidRPr="00C8537C" w:rsidRDefault="00C8537C" w:rsidP="00C8537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неудовлетворенности   услугой</w:t>
            </w:r>
          </w:p>
        </w:tc>
      </w:tr>
      <w:tr w:rsidR="00C8537C" w:rsidRPr="00C8537C" w14:paraId="4EBC88E4" w14:textId="77777777" w:rsidTr="005A3FB5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3E57C" w14:textId="77777777" w:rsidR="00C8537C" w:rsidRPr="00C8537C" w:rsidRDefault="00C8537C" w:rsidP="00C853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lang w:eastAsia="ar-SA"/>
              </w:rPr>
              <w:t>Оказание услуг по разработке бизнес-аккаунта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7AD86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8C199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7F534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6B804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2920" w14:textId="77777777" w:rsidR="00C8537C" w:rsidRPr="00C8537C" w:rsidRDefault="00C8537C" w:rsidP="00C8537C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1DC6B9F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14:paraId="70196F9A" w14:textId="77777777" w:rsidR="00C8537C" w:rsidRPr="00C8537C" w:rsidRDefault="00C8537C" w:rsidP="00C853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3"/>
        <w:gridCol w:w="2558"/>
        <w:gridCol w:w="3278"/>
      </w:tblGrid>
      <w:tr w:rsidR="00C8537C" w:rsidRPr="00C8537C" w14:paraId="2622E4AA" w14:textId="77777777" w:rsidTr="005A3FB5">
        <w:tc>
          <w:tcPr>
            <w:tcW w:w="4213" w:type="dxa"/>
            <w:shd w:val="clear" w:color="auto" w:fill="FFFFFF"/>
          </w:tcPr>
          <w:p w14:paraId="1ADB53AB" w14:textId="77777777" w:rsidR="00C8537C" w:rsidRPr="00C8537C" w:rsidRDefault="00C8537C" w:rsidP="00C8537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__________________________________</w:t>
            </w:r>
          </w:p>
        </w:tc>
        <w:tc>
          <w:tcPr>
            <w:tcW w:w="2558" w:type="dxa"/>
            <w:shd w:val="clear" w:color="auto" w:fill="FFFFFF"/>
          </w:tcPr>
          <w:p w14:paraId="6B25902D" w14:textId="77777777" w:rsidR="00C8537C" w:rsidRPr="00C8537C" w:rsidRDefault="00C8537C" w:rsidP="00C8537C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14:paraId="1B18EC03" w14:textId="77777777" w:rsidR="00C8537C" w:rsidRPr="00C8537C" w:rsidRDefault="00C8537C" w:rsidP="00C8537C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_______________</w:t>
            </w:r>
          </w:p>
        </w:tc>
      </w:tr>
      <w:tr w:rsidR="00C8537C" w:rsidRPr="00C8537C" w14:paraId="04C782A1" w14:textId="77777777" w:rsidTr="005A3FB5">
        <w:tc>
          <w:tcPr>
            <w:tcW w:w="4213" w:type="dxa"/>
            <w:shd w:val="clear" w:color="auto" w:fill="FFFFFF"/>
          </w:tcPr>
          <w:p w14:paraId="23AB22BB" w14:textId="77777777" w:rsidR="00C8537C" w:rsidRPr="00C8537C" w:rsidRDefault="00C8537C" w:rsidP="00C8537C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(руководитель юридического лица     </w:t>
            </w:r>
          </w:p>
          <w:p w14:paraId="776012A8" w14:textId="77777777" w:rsidR="00C8537C" w:rsidRPr="00C8537C" w:rsidRDefault="00C8537C" w:rsidP="00C8537C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/индивидуальный предприниматель)</w:t>
            </w:r>
          </w:p>
        </w:tc>
        <w:tc>
          <w:tcPr>
            <w:tcW w:w="2558" w:type="dxa"/>
            <w:shd w:val="clear" w:color="auto" w:fill="FFFFFF"/>
          </w:tcPr>
          <w:p w14:paraId="3BB8B61C" w14:textId="77777777" w:rsidR="00C8537C" w:rsidRPr="00C8537C" w:rsidRDefault="00C8537C" w:rsidP="00C8537C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14:paraId="382F2C69" w14:textId="77777777" w:rsidR="00C8537C" w:rsidRPr="00C8537C" w:rsidRDefault="00C8537C" w:rsidP="00C8537C">
            <w:pPr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(расшифровка подписи)</w:t>
            </w:r>
          </w:p>
        </w:tc>
      </w:tr>
      <w:tr w:rsidR="00C8537C" w:rsidRPr="00C8537C" w14:paraId="61B26ADC" w14:textId="77777777" w:rsidTr="005A3FB5">
        <w:tc>
          <w:tcPr>
            <w:tcW w:w="4213" w:type="dxa"/>
            <w:shd w:val="clear" w:color="auto" w:fill="FFFFFF"/>
          </w:tcPr>
          <w:p w14:paraId="74EAFCBA" w14:textId="77777777" w:rsidR="00C8537C" w:rsidRPr="00C8537C" w:rsidRDefault="00C8537C" w:rsidP="00C8537C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8" w:type="dxa"/>
            <w:shd w:val="clear" w:color="auto" w:fill="FFFFFF"/>
          </w:tcPr>
          <w:p w14:paraId="75EE6C25" w14:textId="77777777" w:rsidR="00C8537C" w:rsidRPr="00C8537C" w:rsidRDefault="00C8537C" w:rsidP="00C8537C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56B7BBF4" w14:textId="77777777" w:rsidR="00C8537C" w:rsidRPr="00C8537C" w:rsidRDefault="00C8537C" w:rsidP="00C8537C">
            <w:pPr>
              <w:snapToGrid w:val="0"/>
              <w:spacing w:after="0" w:line="100" w:lineRule="atLeast"/>
              <w:ind w:firstLine="70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37C" w:rsidRPr="00C8537C" w14:paraId="1B9306BA" w14:textId="77777777" w:rsidTr="005A3FB5">
        <w:tc>
          <w:tcPr>
            <w:tcW w:w="4213" w:type="dxa"/>
            <w:shd w:val="clear" w:color="auto" w:fill="FFFFFF"/>
          </w:tcPr>
          <w:p w14:paraId="14BA775B" w14:textId="77777777" w:rsidR="00C8537C" w:rsidRPr="00C8537C" w:rsidRDefault="00C8537C" w:rsidP="00C8537C">
            <w:pPr>
              <w:spacing w:after="0" w:line="10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.   </w:t>
            </w:r>
          </w:p>
        </w:tc>
        <w:tc>
          <w:tcPr>
            <w:tcW w:w="2558" w:type="dxa"/>
            <w:shd w:val="clear" w:color="auto" w:fill="FFFFFF"/>
          </w:tcPr>
          <w:p w14:paraId="50819415" w14:textId="77777777" w:rsidR="00C8537C" w:rsidRPr="00C8537C" w:rsidRDefault="00C8537C" w:rsidP="00C8537C">
            <w:pPr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78" w:type="dxa"/>
            <w:shd w:val="clear" w:color="auto" w:fill="FFFFFF"/>
          </w:tcPr>
          <w:p w14:paraId="161AC20C" w14:textId="77777777" w:rsidR="00C8537C" w:rsidRPr="00C8537C" w:rsidRDefault="00C8537C" w:rsidP="00C8537C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537C">
              <w:rPr>
                <w:rFonts w:ascii="Times New Roman" w:eastAsia="Times New Roman" w:hAnsi="Times New Roman" w:cs="Times New Roman"/>
                <w:lang w:eastAsia="ru-RU"/>
              </w:rPr>
              <w:t xml:space="preserve"> «___» __________2022 г.</w:t>
            </w:r>
          </w:p>
        </w:tc>
      </w:tr>
    </w:tbl>
    <w:p w14:paraId="7275C22B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2AA6D918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5DE32FBB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6FAAF3BE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0C55C5EC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5196B8FD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E439BFA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22C38609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41F9D44C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285236F6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75133C8D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7E06EE78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6AF77E88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3BE1ADF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F19B368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80460D1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B030912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5E7FB487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643D99B3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2A3E4F21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36E7C6E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0A860D4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469768D3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99D4F41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62F639F7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1B1AB244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6A35A601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272E6342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9A2AE39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310292FB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4ACD6B98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Приложение № 7 </w:t>
      </w:r>
    </w:p>
    <w:p w14:paraId="45A579D7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C8537C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к Техническому заданию</w:t>
      </w:r>
    </w:p>
    <w:p w14:paraId="783FFBDA" w14:textId="77777777" w:rsidR="00C8537C" w:rsidRPr="00C8537C" w:rsidRDefault="00C8537C" w:rsidP="00C8537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u w:val="single"/>
          <w:shd w:val="clear" w:color="auto" w:fill="FFFFFF"/>
          <w:lang w:eastAsia="ru-RU"/>
        </w:rPr>
      </w:pPr>
    </w:p>
    <w:p w14:paraId="49ADD6BA" w14:textId="77777777" w:rsidR="00C8537C" w:rsidRPr="00C8537C" w:rsidRDefault="00C8537C" w:rsidP="00C8537C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kern w:val="1"/>
          <w:lang w:eastAsia="ar-SA"/>
        </w:rPr>
      </w:pPr>
      <w:bookmarkStart w:id="14" w:name="_Hlk94196788"/>
      <w:r w:rsidRPr="00C8537C">
        <w:rPr>
          <w:rFonts w:ascii="Times New Roman" w:eastAsia="Calibri" w:hAnsi="Times New Roman" w:cs="Times New Roman"/>
          <w:b/>
          <w:bCs/>
          <w:kern w:val="1"/>
          <w:lang w:eastAsia="ar-SA"/>
        </w:rPr>
        <w:t>Заявка</w:t>
      </w:r>
    </w:p>
    <w:p w14:paraId="2D137337" w14:textId="77777777" w:rsidR="00C8537C" w:rsidRPr="00C8537C" w:rsidRDefault="00C8537C" w:rsidP="00C8537C">
      <w:pPr>
        <w:widowControl w:val="0"/>
        <w:suppressAutoHyphens/>
        <w:spacing w:after="0" w:line="276" w:lineRule="auto"/>
        <w:jc w:val="center"/>
        <w:rPr>
          <w:rFonts w:ascii="Times New Roman" w:eastAsia="Calibri" w:hAnsi="Times New Roman" w:cs="Times New Roman"/>
          <w:bCs/>
          <w:kern w:val="1"/>
          <w:lang w:eastAsia="ar-SA"/>
        </w:rPr>
      </w:pPr>
      <w:r w:rsidRPr="00C8537C">
        <w:rPr>
          <w:rFonts w:ascii="Times New Roman" w:eastAsia="Calibri" w:hAnsi="Times New Roman" w:cs="Times New Roman"/>
          <w:b/>
          <w:bCs/>
          <w:kern w:val="1"/>
          <w:lang w:eastAsia="ar-SA"/>
        </w:rPr>
        <w:t>субъекта малого и среднего предпринимательства Волгоградской области на получение государственной поддержки</w:t>
      </w:r>
    </w:p>
    <w:tbl>
      <w:tblPr>
        <w:tblW w:w="10349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6805"/>
      </w:tblGrid>
      <w:tr w:rsidR="00C8537C" w:rsidRPr="00C8537C" w14:paraId="0BB20D4D" w14:textId="77777777" w:rsidTr="005A3FB5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7D00F" w14:textId="77777777" w:rsidR="00C8537C" w:rsidRPr="00C8537C" w:rsidRDefault="00C8537C" w:rsidP="00C8537C">
            <w:pPr>
              <w:snapToGrid w:val="0"/>
              <w:spacing w:before="60" w:after="40" w:line="240" w:lineRule="auto"/>
              <w:ind w:left="571" w:hanging="571"/>
              <w:rPr>
                <w:rFonts w:ascii="Times New Roman" w:eastAsia="Calibri" w:hAnsi="Times New Roman" w:cs="Times New Roman"/>
              </w:rPr>
            </w:pPr>
            <w:bookmarkStart w:id="15" w:name="_Hlk74660242"/>
            <w:r w:rsidRPr="00C8537C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5A971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C8537C" w:rsidRPr="00C8537C" w14:paraId="2CC1F8DA" w14:textId="77777777" w:rsidTr="005A3FB5">
        <w:trPr>
          <w:trHeight w:val="9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4EDC2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Наименование (ООО,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1FA73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78B44052" w14:textId="77777777" w:rsidTr="005A3FB5">
        <w:trPr>
          <w:trHeight w:val="85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48C54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830C9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68B08A12" w14:textId="77777777" w:rsidTr="005A3FB5">
        <w:trPr>
          <w:trHeight w:val="51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4778F" w14:textId="77777777" w:rsidR="00C8537C" w:rsidRPr="00C8537C" w:rsidRDefault="00C8537C" w:rsidP="00C8537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Муниципальный район получателя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3B86D6" w14:textId="77777777" w:rsidR="00C8537C" w:rsidRPr="00C8537C" w:rsidRDefault="00C8537C" w:rsidP="00C8537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40B6C98A" w14:textId="77777777" w:rsidTr="005A3FB5">
        <w:trPr>
          <w:trHeight w:val="883"/>
        </w:trPr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ADB592" w14:textId="77777777" w:rsidR="00C8537C" w:rsidRPr="00C8537C" w:rsidRDefault="00C8537C" w:rsidP="00C8537C">
            <w:pPr>
              <w:tabs>
                <w:tab w:val="center" w:pos="4677"/>
                <w:tab w:val="right" w:pos="9355"/>
              </w:tabs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Юридический (почтовый) адрес, индекс</w:t>
            </w:r>
          </w:p>
        </w:tc>
        <w:tc>
          <w:tcPr>
            <w:tcW w:w="6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B847F" w14:textId="77777777" w:rsidR="00C8537C" w:rsidRPr="00C8537C" w:rsidRDefault="00C8537C" w:rsidP="00C8537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627CB7D2" w14:textId="77777777" w:rsidTr="005A3FB5">
        <w:trPr>
          <w:trHeight w:val="84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E7EF6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Фактический адрес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97651" w14:textId="77777777" w:rsidR="00C8537C" w:rsidRPr="00C8537C" w:rsidRDefault="00C8537C" w:rsidP="00C8537C">
            <w:pPr>
              <w:tabs>
                <w:tab w:val="center" w:pos="4677"/>
                <w:tab w:val="right" w:pos="9355"/>
              </w:tabs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1EF67406" w14:textId="77777777" w:rsidTr="005A3FB5">
        <w:trPr>
          <w:trHeight w:val="35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4EE8B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Телефон/факс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042FC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6D28A8E7" w14:textId="77777777" w:rsidTr="005A3FB5">
        <w:trPr>
          <w:trHeight w:val="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DBFAD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E-</w:t>
            </w:r>
            <w:r w:rsidRPr="00C8537C">
              <w:rPr>
                <w:rFonts w:ascii="Times New Roman" w:eastAsia="Calibri" w:hAnsi="Times New Roman" w:cs="Times New Roman"/>
                <w:lang w:val="en-US"/>
              </w:rPr>
              <w:t>mail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4436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2C614837" w14:textId="77777777" w:rsidTr="005A3FB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4853A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Ф.И.О. ИП, руководителя, наименование должности руководителя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DDB6" w14:textId="77777777" w:rsidR="00C8537C" w:rsidRPr="00C8537C" w:rsidRDefault="00C8537C" w:rsidP="00C8537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537C" w:rsidRPr="00C8537C" w14:paraId="2ABDC7C7" w14:textId="77777777" w:rsidTr="005A3FB5">
        <w:trPr>
          <w:trHeight w:val="83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1C2931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Дата рождения (необходимо для скоринга и только для ИП)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51404" w14:textId="77777777" w:rsidR="00C8537C" w:rsidRPr="00C8537C" w:rsidRDefault="00C8537C" w:rsidP="00C8537C">
            <w:pPr>
              <w:keepNext/>
              <w:tabs>
                <w:tab w:val="left" w:pos="0"/>
              </w:tabs>
              <w:suppressAutoHyphens/>
              <w:snapToGrid w:val="0"/>
              <w:spacing w:after="200" w:line="240" w:lineRule="auto"/>
              <w:outlineLvl w:val="2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C8537C" w:rsidRPr="00C8537C" w14:paraId="3DC0BE91" w14:textId="77777777" w:rsidTr="005A3FB5">
        <w:trPr>
          <w:trHeight w:val="68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5ED8A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6B593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77BFAD58" w14:textId="77777777" w:rsidTr="005A3FB5">
        <w:trPr>
          <w:trHeight w:val="33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B8563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ОГРН (для ЮЛ)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8F019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6EBAFD55" w14:textId="77777777" w:rsidTr="005A3FB5">
        <w:trPr>
          <w:trHeight w:val="33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A0700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Дата регистрации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9B528E" w14:textId="77777777" w:rsidR="00C8537C" w:rsidRPr="00C8537C" w:rsidRDefault="00C8537C" w:rsidP="00C8537C">
            <w:pPr>
              <w:snapToGrid w:val="0"/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C8537C" w:rsidRPr="00C8537C" w14:paraId="1F6690D8" w14:textId="77777777" w:rsidTr="005A3FB5">
        <w:trPr>
          <w:trHeight w:val="13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958783" w14:textId="77777777" w:rsidR="00C8537C" w:rsidRPr="00C8537C" w:rsidRDefault="00C8537C" w:rsidP="00C8537C">
            <w:pPr>
              <w:snapToGrid w:val="0"/>
              <w:spacing w:before="60" w:after="40" w:line="240" w:lineRule="auto"/>
              <w:rPr>
                <w:rFonts w:ascii="Times New Roman" w:eastAsia="Calibri" w:hAnsi="Times New Roman" w:cs="Times New Roman"/>
              </w:rPr>
            </w:pPr>
            <w:r w:rsidRPr="00C8537C">
              <w:rPr>
                <w:rFonts w:ascii="Times New Roman" w:eastAsia="Calibri" w:hAnsi="Times New Roman" w:cs="Times New Roman"/>
              </w:rPr>
              <w:t>ОКВЭД (основной)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C7A25" w14:textId="77777777" w:rsidR="00C8537C" w:rsidRPr="00C8537C" w:rsidRDefault="00C8537C" w:rsidP="00C8537C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14:paraId="3CCF792D" w14:textId="77777777" w:rsidR="00C8537C" w:rsidRPr="00C8537C" w:rsidRDefault="00C8537C" w:rsidP="00C8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8537C">
        <w:rPr>
          <w:rFonts w:ascii="Times New Roman" w:eastAsia="Times New Roman" w:hAnsi="Times New Roman" w:cs="Times New Roman"/>
        </w:rPr>
        <w:t xml:space="preserve">Заявитель настоящим </w:t>
      </w:r>
      <w:r w:rsidRPr="00C8537C">
        <w:rPr>
          <w:rFonts w:ascii="Times New Roman" w:eastAsia="Times New Roman" w:hAnsi="Times New Roman" w:cs="Times New Roman"/>
          <w:b/>
        </w:rPr>
        <w:t>подтверждает и гарантирует</w:t>
      </w:r>
      <w:r w:rsidRPr="00C8537C">
        <w:rPr>
          <w:rFonts w:ascii="Times New Roman" w:eastAsia="Times New Roman" w:hAnsi="Times New Roman" w:cs="Times New Roman"/>
        </w:rPr>
        <w:t>, что сведения, содержащиеся в заявке, достоверны и, что заявитель и представленные им документы соответствуют требованиям, установленным законодательством Российской Федерации и законодательством Волгоградской области.</w:t>
      </w:r>
    </w:p>
    <w:p w14:paraId="7E6875FE" w14:textId="77777777" w:rsidR="00C8537C" w:rsidRPr="00C8537C" w:rsidRDefault="00C8537C" w:rsidP="00C8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8537C">
        <w:rPr>
          <w:rFonts w:ascii="Times New Roman" w:eastAsia="Times New Roman" w:hAnsi="Times New Roman" w:cs="Times New Roman"/>
        </w:rPr>
        <w:t xml:space="preserve">Заявитель </w:t>
      </w:r>
      <w:r w:rsidRPr="00C8537C">
        <w:rPr>
          <w:rFonts w:ascii="Times New Roman" w:eastAsia="Times New Roman" w:hAnsi="Times New Roman" w:cs="Times New Roman"/>
          <w:b/>
        </w:rPr>
        <w:t>дает согласие</w:t>
      </w:r>
      <w:r w:rsidRPr="00C8537C">
        <w:rPr>
          <w:rFonts w:ascii="Times New Roman" w:eastAsia="Times New Roman" w:hAnsi="Times New Roman" w:cs="Times New Roman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14:paraId="0883941A" w14:textId="77777777" w:rsidR="00C8537C" w:rsidRPr="00C8537C" w:rsidRDefault="00C8537C" w:rsidP="00C853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C8537C">
        <w:rPr>
          <w:rFonts w:ascii="Times New Roman" w:eastAsia="Times New Roman" w:hAnsi="Times New Roman" w:cs="Times New Roman"/>
        </w:rPr>
        <w:t>Обработка персональных данных осуществляется с целью ведения реестра субъектов малого и среднего предпринимательства – получателей поддержки в соответствии со статьей 8 Федерального закона от 24 июля 2007 года № 209-ФЗ «О развитии малого и среднего предпринимательства в Российской Федерации».</w:t>
      </w:r>
    </w:p>
    <w:p w14:paraId="3AD5629E" w14:textId="77777777" w:rsidR="00C8537C" w:rsidRPr="00C8537C" w:rsidRDefault="00C8537C" w:rsidP="00C8537C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7351194" w14:textId="77777777" w:rsidR="00C8537C" w:rsidRPr="00C8537C" w:rsidRDefault="00C8537C" w:rsidP="00C853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537C">
        <w:rPr>
          <w:rFonts w:ascii="Times New Roman" w:eastAsia="Times New Roman" w:hAnsi="Times New Roman" w:cs="Times New Roman"/>
        </w:rPr>
        <w:t>ИП, Руководитель юридического лица_________________/__________________/_____________</w:t>
      </w:r>
    </w:p>
    <w:p w14:paraId="39F02DDD" w14:textId="77777777" w:rsidR="00C8537C" w:rsidRPr="00C8537C" w:rsidRDefault="00C8537C" w:rsidP="00C8537C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C8537C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подпись                                       расшифровка                                        дата</w:t>
      </w:r>
    </w:p>
    <w:p w14:paraId="4E1C3B9F" w14:textId="77777777" w:rsidR="00C8537C" w:rsidRPr="00C8537C" w:rsidRDefault="00C8537C" w:rsidP="00C8537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8537C">
        <w:rPr>
          <w:rFonts w:ascii="Times New Roman" w:eastAsia="Times New Roman" w:hAnsi="Times New Roman" w:cs="Times New Roman"/>
          <w:vertAlign w:val="superscript"/>
        </w:rPr>
        <w:t>М.П.</w:t>
      </w:r>
      <w:bookmarkEnd w:id="14"/>
      <w:bookmarkEnd w:id="15"/>
    </w:p>
    <w:p w14:paraId="1A17DEBA" w14:textId="77777777" w:rsidR="00A2617C" w:rsidRDefault="00A2617C"/>
    <w:sectPr w:rsidR="00A2617C" w:rsidSect="004A44C4">
      <w:pgSz w:w="11906" w:h="16838"/>
      <w:pgMar w:top="709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31FEB" w14:textId="77777777" w:rsidR="00986574" w:rsidRDefault="00986574">
      <w:pPr>
        <w:spacing w:after="0" w:line="240" w:lineRule="auto"/>
      </w:pPr>
      <w:r>
        <w:separator/>
      </w:r>
    </w:p>
  </w:endnote>
  <w:endnote w:type="continuationSeparator" w:id="0">
    <w:p w14:paraId="561D05C5" w14:textId="77777777" w:rsidR="00986574" w:rsidRDefault="0098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8BBF" w14:textId="77777777" w:rsidR="00986574" w:rsidRDefault="00986574">
      <w:pPr>
        <w:spacing w:after="0" w:line="240" w:lineRule="auto"/>
      </w:pPr>
      <w:r>
        <w:separator/>
      </w:r>
    </w:p>
  </w:footnote>
  <w:footnote w:type="continuationSeparator" w:id="0">
    <w:p w14:paraId="2782DF33" w14:textId="77777777" w:rsidR="00986574" w:rsidRDefault="0098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80F6A" w14:textId="77777777" w:rsidR="00DA2CE7" w:rsidRDefault="00986574">
    <w:pPr>
      <w:pStyle w:val="a3"/>
    </w:pPr>
  </w:p>
  <w:p w14:paraId="17E42862" w14:textId="77777777" w:rsidR="00DA2CE7" w:rsidRDefault="00986574"/>
  <w:p w14:paraId="26EDE708" w14:textId="77777777" w:rsidR="00DA2CE7" w:rsidRDefault="009865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8D7C" w14:textId="77777777" w:rsidR="00DA2CE7" w:rsidRPr="00891AD6" w:rsidRDefault="00986574" w:rsidP="00DA2C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E48D7"/>
    <w:multiLevelType w:val="hybridMultilevel"/>
    <w:tmpl w:val="34503D8C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608CE"/>
    <w:multiLevelType w:val="multilevel"/>
    <w:tmpl w:val="4F2A8A16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1" w:hanging="1800"/>
      </w:pPr>
      <w:rPr>
        <w:rFonts w:hint="default"/>
      </w:rPr>
    </w:lvl>
  </w:abstractNum>
  <w:abstractNum w:abstractNumId="2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167BB"/>
    <w:multiLevelType w:val="hybridMultilevel"/>
    <w:tmpl w:val="730C2D96"/>
    <w:lvl w:ilvl="0" w:tplc="22FC8A8C">
      <w:start w:val="1"/>
      <w:numFmt w:val="bullet"/>
      <w:lvlText w:val="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1F5461"/>
    <w:multiLevelType w:val="hybridMultilevel"/>
    <w:tmpl w:val="BE5EADD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927F20"/>
    <w:multiLevelType w:val="hybridMultilevel"/>
    <w:tmpl w:val="8848D15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77A95072"/>
    <w:multiLevelType w:val="hybridMultilevel"/>
    <w:tmpl w:val="BDA4C21C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DF55FA"/>
    <w:multiLevelType w:val="hybridMultilevel"/>
    <w:tmpl w:val="31A4D9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12"/>
  </w:num>
  <w:num w:numId="10">
    <w:abstractNumId w:val="9"/>
  </w:num>
  <w:num w:numId="11">
    <w:abstractNumId w:val="8"/>
  </w:num>
  <w:num w:numId="12">
    <w:abstractNumId w:val="13"/>
  </w:num>
  <w:num w:numId="13">
    <w:abstractNumId w:val="10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7C"/>
    <w:rsid w:val="00986574"/>
    <w:rsid w:val="00A2617C"/>
    <w:rsid w:val="00C8537C"/>
    <w:rsid w:val="00FC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2786"/>
  <w15:chartTrackingRefBased/>
  <w15:docId w15:val="{F6653647-5CC0-4DF8-A4E2-22090DE2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C8537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C8537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C853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C85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3639</Words>
  <Characters>20744</Characters>
  <Application>Microsoft Office Word</Application>
  <DocSecurity>0</DocSecurity>
  <Lines>172</Lines>
  <Paragraphs>48</Paragraphs>
  <ScaleCrop>false</ScaleCrop>
  <Company/>
  <LinksUpToDate>false</LinksUpToDate>
  <CharactersWithSpaces>24335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2022-02-17T10:58:00Z</dcterms:created>
  <dcterms:modified xsi:type="dcterms:W3CDTF">2022-02-17T11:09:00Z</dcterms:modified>
</cp:coreProperties>
</file>